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8955" w14:textId="521DBF20" w:rsidR="00300369" w:rsidRDefault="00300369" w:rsidP="00300369">
      <w:pPr>
        <w:rPr>
          <w:rFonts w:ascii="Times New Roman" w:hAnsi="Times New Roman" w:cs="Times New Roman"/>
          <w:b/>
          <w:color w:val="FF0000"/>
          <w:sz w:val="48"/>
          <w:szCs w:val="48"/>
        </w:rPr>
      </w:pPr>
    </w:p>
    <w:p w14:paraId="31552219" w14:textId="77777777" w:rsidR="00300369" w:rsidRDefault="00300369" w:rsidP="00300369">
      <w:pPr>
        <w:jc w:val="center"/>
        <w:rPr>
          <w:rFonts w:ascii="Times New Roman" w:hAnsi="Times New Roman" w:cs="Times New Roman"/>
          <w:b/>
          <w:color w:val="FF0000"/>
          <w:sz w:val="48"/>
          <w:szCs w:val="48"/>
        </w:rPr>
      </w:pPr>
    </w:p>
    <w:p w14:paraId="2A09F6F8" w14:textId="77777777" w:rsidR="00300369" w:rsidRDefault="00300369" w:rsidP="00300369">
      <w:pPr>
        <w:jc w:val="center"/>
        <w:rPr>
          <w:rFonts w:ascii="Times New Roman" w:hAnsi="Times New Roman" w:cs="Times New Roman"/>
          <w:b/>
          <w:color w:val="FF0000"/>
          <w:sz w:val="48"/>
          <w:szCs w:val="48"/>
        </w:rPr>
      </w:pPr>
    </w:p>
    <w:p w14:paraId="5B54526C" w14:textId="77777777" w:rsidR="00300369" w:rsidRDefault="00300369" w:rsidP="00300369">
      <w:pPr>
        <w:jc w:val="center"/>
        <w:rPr>
          <w:rFonts w:ascii="Times New Roman" w:hAnsi="Times New Roman" w:cs="Times New Roman"/>
          <w:b/>
          <w:color w:val="FF0000"/>
          <w:sz w:val="48"/>
          <w:szCs w:val="48"/>
        </w:rPr>
      </w:pPr>
    </w:p>
    <w:p w14:paraId="4CEADA44" w14:textId="77777777" w:rsidR="00300369" w:rsidRDefault="00300369" w:rsidP="00300369">
      <w:pPr>
        <w:jc w:val="center"/>
        <w:rPr>
          <w:rFonts w:ascii="Times New Roman" w:hAnsi="Times New Roman" w:cs="Times New Roman"/>
          <w:b/>
          <w:color w:val="FF0000"/>
          <w:sz w:val="48"/>
          <w:szCs w:val="48"/>
        </w:rPr>
      </w:pPr>
    </w:p>
    <w:p w14:paraId="68C44528" w14:textId="77777777" w:rsidR="00300369" w:rsidRDefault="00300369" w:rsidP="00300369">
      <w:pPr>
        <w:jc w:val="center"/>
        <w:rPr>
          <w:rFonts w:ascii="Bookman Old Style" w:hAnsi="Bookman Old Style" w:cs="Times New Roman"/>
          <w:b/>
          <w:color w:val="002060"/>
          <w:sz w:val="48"/>
          <w:szCs w:val="48"/>
        </w:rPr>
      </w:pPr>
    </w:p>
    <w:p w14:paraId="4C9E034C" w14:textId="77777777" w:rsidR="00300369" w:rsidRDefault="00300369" w:rsidP="00300369">
      <w:pPr>
        <w:jc w:val="center"/>
        <w:rPr>
          <w:rFonts w:ascii="Bookman Old Style" w:hAnsi="Bookman Old Style" w:cs="Times New Roman"/>
          <w:b/>
          <w:color w:val="002060"/>
          <w:sz w:val="48"/>
          <w:szCs w:val="48"/>
        </w:rPr>
      </w:pPr>
      <w:r>
        <w:rPr>
          <w:rFonts w:ascii="Bookman Old Style" w:hAnsi="Bookman Old Style" w:cs="Times New Roman"/>
          <w:b/>
          <w:color w:val="002060"/>
          <w:sz w:val="48"/>
          <w:szCs w:val="48"/>
        </w:rPr>
        <w:t>STATEMENT OF PURPOSE</w:t>
      </w:r>
    </w:p>
    <w:p w14:paraId="64F1466F" w14:textId="77777777" w:rsidR="00300369" w:rsidRDefault="00300369" w:rsidP="00300369">
      <w:pPr>
        <w:jc w:val="center"/>
        <w:rPr>
          <w:rFonts w:ascii="Bookman Old Style" w:hAnsi="Bookman Old Style" w:cs="Times New Roman"/>
          <w:b/>
          <w:color w:val="002060"/>
          <w:sz w:val="48"/>
          <w:szCs w:val="48"/>
        </w:rPr>
      </w:pPr>
      <w:r>
        <w:rPr>
          <w:rFonts w:ascii="Bookman Old Style" w:hAnsi="Bookman Old Style" w:cs="Times New Roman"/>
          <w:b/>
          <w:color w:val="002060"/>
          <w:sz w:val="48"/>
          <w:szCs w:val="48"/>
        </w:rPr>
        <w:t xml:space="preserve"> AND</w:t>
      </w:r>
    </w:p>
    <w:p w14:paraId="172809A3" w14:textId="77777777" w:rsidR="00300369" w:rsidRDefault="00300369" w:rsidP="00300369">
      <w:pPr>
        <w:jc w:val="center"/>
        <w:rPr>
          <w:rFonts w:ascii="Bookman Old Style" w:hAnsi="Bookman Old Style" w:cs="Times New Roman"/>
          <w:color w:val="002060"/>
          <w:sz w:val="48"/>
          <w:szCs w:val="48"/>
        </w:rPr>
      </w:pPr>
    </w:p>
    <w:p w14:paraId="7606689C" w14:textId="77777777" w:rsidR="00300369" w:rsidRDefault="00300369" w:rsidP="00300369">
      <w:pPr>
        <w:jc w:val="center"/>
        <w:rPr>
          <w:rFonts w:ascii="Times New Roman" w:hAnsi="Times New Roman"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cs="Times New Roman"/>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CONSTITUTION</w:t>
      </w:r>
    </w:p>
    <w:p w14:paraId="6EE823ED" w14:textId="77777777" w:rsidR="00300369" w:rsidRDefault="00300369" w:rsidP="00300369">
      <w:pPr>
        <w:jc w:val="center"/>
        <w:rPr>
          <w:rFonts w:ascii="Times New Roman" w:hAnsi="Times New Roman" w:cs="Times New Roman"/>
          <w:b/>
          <w:color w:val="FF0000"/>
          <w:sz w:val="96"/>
          <w:szCs w:val="96"/>
        </w:rPr>
      </w:pPr>
    </w:p>
    <w:p w14:paraId="5AB733A8" w14:textId="77777777" w:rsidR="00300369" w:rsidRDefault="00300369" w:rsidP="00300369">
      <w:pPr>
        <w:jc w:val="center"/>
        <w:rPr>
          <w:rFonts w:ascii="Times New Roman" w:hAnsi="Times New Roman" w:cs="Times New Roman"/>
          <w:b/>
          <w:color w:val="FF0000"/>
          <w:sz w:val="96"/>
          <w:szCs w:val="96"/>
        </w:rPr>
      </w:pPr>
    </w:p>
    <w:p w14:paraId="414597E9" w14:textId="77777777" w:rsidR="00300369" w:rsidRDefault="00300369" w:rsidP="00300369">
      <w:pPr>
        <w:rPr>
          <w:rFonts w:ascii="Times New Roman" w:hAnsi="Times New Roman" w:cs="Times New Roman"/>
          <w:b/>
          <w:sz w:val="32"/>
          <w:szCs w:val="32"/>
        </w:rPr>
      </w:pPr>
    </w:p>
    <w:p w14:paraId="25E1A45B" w14:textId="77777777" w:rsidR="00300369" w:rsidRDefault="00300369" w:rsidP="00300369">
      <w:pPr>
        <w:jc w:val="right"/>
        <w:rPr>
          <w:rFonts w:ascii="Times New Roman" w:hAnsi="Times New Roman" w:cs="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C6B0150" w14:textId="77777777" w:rsidR="00300369" w:rsidRDefault="00300369" w:rsidP="00300369">
      <w:pPr>
        <w:jc w:val="right"/>
        <w:rPr>
          <w:rFonts w:ascii="Times New Roman" w:hAnsi="Times New Roman" w:cs="Times New Roman"/>
          <w:b/>
        </w:rPr>
      </w:pPr>
    </w:p>
    <w:p w14:paraId="101E3421" w14:textId="77777777" w:rsidR="00300369" w:rsidRDefault="00300369" w:rsidP="00300369">
      <w:pPr>
        <w:jc w:val="right"/>
        <w:rPr>
          <w:rFonts w:ascii="Times New Roman" w:hAnsi="Times New Roman" w:cs="Times New Roman"/>
          <w:b/>
        </w:rPr>
      </w:pPr>
    </w:p>
    <w:p w14:paraId="71C29633" w14:textId="77777777" w:rsidR="00300369" w:rsidRDefault="00300369" w:rsidP="00300369">
      <w:pPr>
        <w:jc w:val="right"/>
        <w:rPr>
          <w:rFonts w:ascii="Times New Roman" w:hAnsi="Times New Roman" w:cs="Times New Roman"/>
          <w:b/>
        </w:rPr>
      </w:pPr>
    </w:p>
    <w:p w14:paraId="510915EB" w14:textId="77777777" w:rsidR="00300369" w:rsidRDefault="00300369" w:rsidP="00300369">
      <w:pPr>
        <w:jc w:val="right"/>
        <w:rPr>
          <w:rFonts w:ascii="Times New Roman" w:hAnsi="Times New Roman" w:cs="Times New Roman"/>
          <w:b/>
        </w:rPr>
      </w:pPr>
    </w:p>
    <w:p w14:paraId="7BBB804E" w14:textId="765B9503" w:rsidR="00300369" w:rsidRPr="00300369" w:rsidRDefault="00300369" w:rsidP="00300369">
      <w:pPr>
        <w:jc w:val="right"/>
        <w:rPr>
          <w:rFonts w:ascii="Times New Roman" w:hAnsi="Times New Roman" w:cs="Times New Roman"/>
          <w:b/>
          <w:i/>
          <w:iCs/>
        </w:rPr>
      </w:pPr>
      <w:r>
        <w:rPr>
          <w:rFonts w:ascii="Times New Roman" w:hAnsi="Times New Roman" w:cs="Times New Roman"/>
          <w:b/>
          <w:i/>
          <w:iCs/>
        </w:rPr>
        <w:t xml:space="preserve">Revised Copy 06 04 2020 </w:t>
      </w:r>
    </w:p>
    <w:p w14:paraId="52F79B6E" w14:textId="1C015F8E" w:rsidR="009A32BC" w:rsidRDefault="00531396" w:rsidP="00531396">
      <w:pPr>
        <w:jc w:val="center"/>
        <w:rPr>
          <w:rFonts w:ascii="Bookman Old Style" w:hAnsi="Bookman Old Style"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1812">
        <w:rPr>
          <w:rFonts w:ascii="Bookman Old Style" w:hAnsi="Bookman Old Style"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STATEMENT OF PURPOSE AND </w:t>
      </w:r>
    </w:p>
    <w:p w14:paraId="558FBA60" w14:textId="0A9360DC" w:rsidR="00531396" w:rsidRPr="007E1812" w:rsidRDefault="00531396" w:rsidP="00531396">
      <w:pPr>
        <w:jc w:val="center"/>
        <w:rPr>
          <w:rFonts w:ascii="Bookman Old Style" w:hAnsi="Bookman Old Style"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1812">
        <w:rPr>
          <w:rFonts w:ascii="Bookman Old Style" w:hAnsi="Bookman Old Style"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CONSTITUTION</w:t>
      </w:r>
    </w:p>
    <w:p w14:paraId="6FC611DB" w14:textId="05A8584F" w:rsidR="00252B60" w:rsidRDefault="00252B60" w:rsidP="00531396">
      <w:pPr>
        <w:ind w:left="283"/>
        <w:rPr>
          <w:rFonts w:ascii="Times New Roman" w:hAnsi="Times New Roman" w:cs="Times New Roman"/>
          <w:sz w:val="24"/>
          <w:szCs w:val="24"/>
        </w:rPr>
      </w:pPr>
    </w:p>
    <w:p w14:paraId="26508553" w14:textId="77777777" w:rsidR="00216BD4" w:rsidRPr="00531396" w:rsidRDefault="00216BD4" w:rsidP="00531396">
      <w:pPr>
        <w:ind w:left="283"/>
        <w:rPr>
          <w:rFonts w:ascii="Times New Roman" w:hAnsi="Times New Roman" w:cs="Times New Roman"/>
          <w:sz w:val="24"/>
          <w:szCs w:val="24"/>
        </w:rPr>
      </w:pPr>
    </w:p>
    <w:p w14:paraId="131F661E" w14:textId="1C7F1E29" w:rsidR="00531396" w:rsidRDefault="00531396" w:rsidP="001A3C86">
      <w:pPr>
        <w:pStyle w:val="ListParagraph"/>
        <w:numPr>
          <w:ilvl w:val="0"/>
          <w:numId w:val="1"/>
        </w:numPr>
        <w:ind w:left="851" w:hanging="425"/>
        <w:rPr>
          <w:rFonts w:ascii="Times New Roman" w:hAnsi="Times New Roman" w:cs="Times New Roman"/>
          <w:b/>
          <w:bCs/>
          <w:sz w:val="24"/>
          <w:szCs w:val="24"/>
        </w:rPr>
      </w:pPr>
      <w:r w:rsidRPr="00531396">
        <w:rPr>
          <w:rFonts w:ascii="Times New Roman" w:hAnsi="Times New Roman" w:cs="Times New Roman"/>
          <w:b/>
          <w:bCs/>
          <w:sz w:val="24"/>
          <w:szCs w:val="24"/>
        </w:rPr>
        <w:t>NAME</w:t>
      </w:r>
    </w:p>
    <w:p w14:paraId="53B4D227" w14:textId="77777777" w:rsidR="001A3552" w:rsidRPr="00531396" w:rsidRDefault="001A3552" w:rsidP="001A3C86">
      <w:pPr>
        <w:pStyle w:val="ListParagraph"/>
        <w:ind w:left="786" w:hanging="360"/>
        <w:rPr>
          <w:rFonts w:ascii="Times New Roman" w:hAnsi="Times New Roman" w:cs="Times New Roman"/>
          <w:b/>
          <w:bCs/>
          <w:sz w:val="24"/>
          <w:szCs w:val="24"/>
        </w:rPr>
      </w:pPr>
    </w:p>
    <w:p w14:paraId="09330234" w14:textId="25AD9CD4" w:rsidR="00531396" w:rsidRDefault="00531396" w:rsidP="004E1271">
      <w:pPr>
        <w:pStyle w:val="ListParagraph"/>
        <w:ind w:left="851"/>
        <w:rPr>
          <w:rFonts w:ascii="Times New Roman" w:hAnsi="Times New Roman" w:cs="Times New Roman"/>
          <w:sz w:val="24"/>
          <w:szCs w:val="24"/>
        </w:rPr>
      </w:pPr>
      <w:r w:rsidRPr="00531396">
        <w:rPr>
          <w:rFonts w:ascii="Times New Roman" w:hAnsi="Times New Roman" w:cs="Times New Roman"/>
          <w:sz w:val="24"/>
          <w:szCs w:val="24"/>
        </w:rPr>
        <w:t>The name of proposed incorporated Association is</w:t>
      </w:r>
      <w:r w:rsidRPr="00531396">
        <w:rPr>
          <w:rFonts w:ascii="Times New Roman" w:hAnsi="Times New Roman" w:cs="Times New Roman"/>
          <w:b/>
          <w:sz w:val="24"/>
          <w:szCs w:val="24"/>
        </w:rPr>
        <w:t xml:space="preserve"> SERBIAN SOCIAL SERVICES AND SUPPORT INC. (SSSS INC.) </w:t>
      </w:r>
      <w:r w:rsidRPr="00531396">
        <w:rPr>
          <w:rFonts w:ascii="Times New Roman" w:hAnsi="Times New Roman" w:cs="Times New Roman"/>
          <w:sz w:val="24"/>
          <w:szCs w:val="24"/>
        </w:rPr>
        <w:t xml:space="preserve">hereinafter referred to as the Association. </w:t>
      </w:r>
    </w:p>
    <w:p w14:paraId="10662E16" w14:textId="7A178496" w:rsidR="00531396" w:rsidRDefault="00531396" w:rsidP="001A3C86">
      <w:pPr>
        <w:pStyle w:val="ListParagraph"/>
        <w:ind w:left="851" w:hanging="425"/>
        <w:rPr>
          <w:rFonts w:ascii="Times New Roman" w:hAnsi="Times New Roman" w:cs="Times New Roman"/>
          <w:sz w:val="24"/>
          <w:szCs w:val="24"/>
        </w:rPr>
      </w:pPr>
    </w:p>
    <w:p w14:paraId="73465A9C" w14:textId="77777777" w:rsidR="00216BD4" w:rsidRDefault="00216BD4" w:rsidP="001A3C86">
      <w:pPr>
        <w:pStyle w:val="ListParagraph"/>
        <w:ind w:left="786" w:hanging="360"/>
        <w:rPr>
          <w:rFonts w:ascii="Times New Roman" w:hAnsi="Times New Roman" w:cs="Times New Roman"/>
          <w:sz w:val="24"/>
          <w:szCs w:val="24"/>
        </w:rPr>
      </w:pPr>
    </w:p>
    <w:p w14:paraId="5ED2DBE3" w14:textId="5AEEF20A" w:rsidR="00531396" w:rsidRDefault="00531396" w:rsidP="001A3C86">
      <w:pPr>
        <w:pStyle w:val="ListParagraph"/>
        <w:numPr>
          <w:ilvl w:val="0"/>
          <w:numId w:val="1"/>
        </w:numPr>
        <w:ind w:left="851" w:hanging="425"/>
        <w:rPr>
          <w:rFonts w:ascii="Times New Roman" w:hAnsi="Times New Roman" w:cs="Times New Roman"/>
          <w:b/>
          <w:bCs/>
          <w:sz w:val="24"/>
          <w:szCs w:val="24"/>
        </w:rPr>
      </w:pPr>
      <w:r w:rsidRPr="00531396">
        <w:rPr>
          <w:rFonts w:ascii="Times New Roman" w:hAnsi="Times New Roman" w:cs="Times New Roman"/>
          <w:b/>
          <w:bCs/>
          <w:sz w:val="24"/>
          <w:szCs w:val="24"/>
        </w:rPr>
        <w:t>MISSION</w:t>
      </w:r>
    </w:p>
    <w:p w14:paraId="1BC85B9A" w14:textId="77777777" w:rsidR="001A3552" w:rsidRPr="00531396" w:rsidRDefault="001A3552" w:rsidP="001A3C86">
      <w:pPr>
        <w:pStyle w:val="ListParagraph"/>
        <w:ind w:left="786" w:hanging="360"/>
        <w:rPr>
          <w:rFonts w:ascii="Times New Roman" w:hAnsi="Times New Roman" w:cs="Times New Roman"/>
          <w:b/>
          <w:bCs/>
          <w:sz w:val="24"/>
          <w:szCs w:val="24"/>
        </w:rPr>
      </w:pPr>
    </w:p>
    <w:p w14:paraId="4DF1D206" w14:textId="1AC23030" w:rsidR="00531396" w:rsidRDefault="00531396" w:rsidP="004E1271">
      <w:pPr>
        <w:pStyle w:val="ListParagraph"/>
        <w:ind w:left="851"/>
        <w:rPr>
          <w:rFonts w:ascii="Times New Roman" w:hAnsi="Times New Roman" w:cs="Times New Roman"/>
          <w:sz w:val="24"/>
          <w:szCs w:val="24"/>
        </w:rPr>
      </w:pPr>
      <w:r w:rsidRPr="00531396">
        <w:rPr>
          <w:rFonts w:ascii="Times New Roman" w:hAnsi="Times New Roman" w:cs="Times New Roman"/>
          <w:sz w:val="24"/>
          <w:szCs w:val="24"/>
        </w:rPr>
        <w:t>To give you best care possible; the care that you deserve.</w:t>
      </w:r>
    </w:p>
    <w:p w14:paraId="26BF5BF5" w14:textId="6D0F1711" w:rsidR="00531396" w:rsidRDefault="00531396" w:rsidP="001A3C86">
      <w:pPr>
        <w:pStyle w:val="ListParagraph"/>
        <w:ind w:left="786" w:hanging="360"/>
        <w:rPr>
          <w:rFonts w:ascii="Times New Roman" w:hAnsi="Times New Roman" w:cs="Times New Roman"/>
          <w:sz w:val="24"/>
          <w:szCs w:val="24"/>
        </w:rPr>
      </w:pPr>
    </w:p>
    <w:p w14:paraId="76F4E5E0" w14:textId="77777777" w:rsidR="00216BD4" w:rsidRDefault="00216BD4" w:rsidP="00061A25">
      <w:pPr>
        <w:pStyle w:val="ListParagraph"/>
        <w:ind w:left="928" w:hanging="360"/>
        <w:rPr>
          <w:rFonts w:ascii="Times New Roman" w:hAnsi="Times New Roman" w:cs="Times New Roman"/>
          <w:sz w:val="24"/>
          <w:szCs w:val="24"/>
        </w:rPr>
      </w:pPr>
    </w:p>
    <w:p w14:paraId="755B6EFA" w14:textId="706EE0FC" w:rsidR="00531396" w:rsidRDefault="00531396" w:rsidP="001A3C86">
      <w:pPr>
        <w:pStyle w:val="ListParagraph"/>
        <w:numPr>
          <w:ilvl w:val="0"/>
          <w:numId w:val="1"/>
        </w:numPr>
        <w:ind w:left="851" w:hanging="425"/>
        <w:rPr>
          <w:rFonts w:ascii="Times New Roman" w:hAnsi="Times New Roman" w:cs="Times New Roman"/>
          <w:b/>
          <w:bCs/>
          <w:sz w:val="24"/>
          <w:szCs w:val="24"/>
        </w:rPr>
      </w:pPr>
      <w:r w:rsidRPr="00531396">
        <w:rPr>
          <w:rFonts w:ascii="Times New Roman" w:hAnsi="Times New Roman" w:cs="Times New Roman"/>
          <w:b/>
          <w:bCs/>
          <w:sz w:val="24"/>
          <w:szCs w:val="24"/>
        </w:rPr>
        <w:t>STATEMENT OF PURPOSE</w:t>
      </w:r>
    </w:p>
    <w:p w14:paraId="68BA0CAB" w14:textId="77777777" w:rsidR="001A3552" w:rsidRPr="00531396" w:rsidRDefault="001A3552" w:rsidP="001A3552">
      <w:pPr>
        <w:pStyle w:val="ListParagraph"/>
        <w:ind w:left="928"/>
        <w:rPr>
          <w:rFonts w:ascii="Times New Roman" w:hAnsi="Times New Roman" w:cs="Times New Roman"/>
          <w:b/>
          <w:bCs/>
          <w:sz w:val="24"/>
          <w:szCs w:val="24"/>
        </w:rPr>
      </w:pPr>
    </w:p>
    <w:p w14:paraId="4B7E4297" w14:textId="0FEB6C2C" w:rsidR="00531396" w:rsidRDefault="00531396" w:rsidP="001A3C86">
      <w:pPr>
        <w:pStyle w:val="ListParagraph"/>
        <w:ind w:left="1134" w:hanging="283"/>
        <w:rPr>
          <w:rFonts w:ascii="Times New Roman" w:hAnsi="Times New Roman" w:cs="Times New Roman"/>
          <w:sz w:val="24"/>
          <w:szCs w:val="24"/>
        </w:rPr>
      </w:pPr>
      <w:r>
        <w:rPr>
          <w:rFonts w:ascii="Times New Roman" w:hAnsi="Times New Roman" w:cs="Times New Roman"/>
          <w:sz w:val="24"/>
          <w:szCs w:val="24"/>
        </w:rPr>
        <w:t>The purpose for which the proposed incorporated association is established are:</w:t>
      </w:r>
    </w:p>
    <w:p w14:paraId="55A19612" w14:textId="77777777" w:rsidR="007E1812" w:rsidRDefault="007E1812" w:rsidP="001A3C86">
      <w:pPr>
        <w:pStyle w:val="ListParagraph"/>
        <w:ind w:left="1134" w:hanging="283"/>
        <w:rPr>
          <w:rFonts w:ascii="Times New Roman" w:hAnsi="Times New Roman" w:cs="Times New Roman"/>
          <w:sz w:val="24"/>
          <w:szCs w:val="24"/>
        </w:rPr>
      </w:pPr>
    </w:p>
    <w:p w14:paraId="37192ABB" w14:textId="19532108"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Provide direct relief to Serbian clients who are suffering from poverty, sickness, disability, misfortune, helplessness, isolation, destitution and financial crisis.</w:t>
      </w:r>
    </w:p>
    <w:p w14:paraId="2526EBB3" w14:textId="404628EF"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To work with other community organisations and forming partnership with them aiming to promote better health for Serbian community.</w:t>
      </w:r>
    </w:p>
    <w:p w14:paraId="5E9D398E" w14:textId="6F3E5285"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To provide affordable and sustainable housing and accommodation service to Serbian community.</w:t>
      </w:r>
    </w:p>
    <w:p w14:paraId="44F0BE23" w14:textId="1D206367"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 xml:space="preserve">To provide welfare and other community services to </w:t>
      </w:r>
      <w:r w:rsidRPr="005B7793">
        <w:rPr>
          <w:rFonts w:ascii="Times New Roman" w:hAnsi="Times New Roman" w:cs="Times New Roman"/>
          <w:sz w:val="24"/>
          <w:szCs w:val="24"/>
        </w:rPr>
        <w:t>Serbian</w:t>
      </w:r>
      <w:r>
        <w:rPr>
          <w:rFonts w:ascii="Times New Roman" w:hAnsi="Times New Roman" w:cs="Times New Roman"/>
          <w:sz w:val="24"/>
          <w:szCs w:val="24"/>
        </w:rPr>
        <w:t xml:space="preserve"> </w:t>
      </w:r>
      <w:r w:rsidR="00351FD8">
        <w:rPr>
          <w:rFonts w:ascii="Times New Roman" w:hAnsi="Times New Roman" w:cs="Times New Roman"/>
          <w:sz w:val="24"/>
          <w:szCs w:val="24"/>
        </w:rPr>
        <w:t>C</w:t>
      </w:r>
      <w:r>
        <w:rPr>
          <w:rFonts w:ascii="Times New Roman" w:hAnsi="Times New Roman" w:cs="Times New Roman"/>
          <w:sz w:val="24"/>
          <w:szCs w:val="24"/>
        </w:rPr>
        <w:t>ommunity who are 65+ old, the sick, the disabled.</w:t>
      </w:r>
    </w:p>
    <w:p w14:paraId="0ED22542" w14:textId="40306458"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Seek opportunities to encourage and facilitate education opportunities for the Serbian clients especially in health and safety issues.</w:t>
      </w:r>
    </w:p>
    <w:p w14:paraId="1B864981" w14:textId="3318DDDE" w:rsidR="00531396" w:rsidRDefault="00531396" w:rsidP="00F52A8D">
      <w:pPr>
        <w:pStyle w:val="ListParagraph"/>
        <w:numPr>
          <w:ilvl w:val="1"/>
          <w:numId w:val="1"/>
        </w:numPr>
        <w:ind w:left="1418" w:hanging="567"/>
        <w:rPr>
          <w:rFonts w:ascii="Times New Roman" w:hAnsi="Times New Roman" w:cs="Times New Roman"/>
          <w:sz w:val="24"/>
          <w:szCs w:val="24"/>
        </w:rPr>
      </w:pPr>
      <w:r w:rsidRPr="005B7793">
        <w:rPr>
          <w:rFonts w:ascii="Times New Roman" w:hAnsi="Times New Roman" w:cs="Times New Roman"/>
          <w:sz w:val="24"/>
          <w:szCs w:val="24"/>
        </w:rPr>
        <w:t xml:space="preserve">Provision of information to mainstream services and other stakeholders relating to advocating for change to policies and structures </w:t>
      </w:r>
      <w:r>
        <w:rPr>
          <w:rFonts w:ascii="Times New Roman" w:hAnsi="Times New Roman" w:cs="Times New Roman"/>
          <w:sz w:val="24"/>
          <w:szCs w:val="24"/>
        </w:rPr>
        <w:t xml:space="preserve">of </w:t>
      </w:r>
      <w:r w:rsidRPr="005B7793">
        <w:rPr>
          <w:rFonts w:ascii="Times New Roman" w:hAnsi="Times New Roman" w:cs="Times New Roman"/>
          <w:sz w:val="24"/>
          <w:szCs w:val="24"/>
        </w:rPr>
        <w:t xml:space="preserve">Serbian </w:t>
      </w:r>
      <w:r>
        <w:rPr>
          <w:rFonts w:ascii="Times New Roman" w:hAnsi="Times New Roman" w:cs="Times New Roman"/>
          <w:sz w:val="24"/>
          <w:szCs w:val="24"/>
        </w:rPr>
        <w:t>Community.</w:t>
      </w:r>
    </w:p>
    <w:p w14:paraId="5C04617E" w14:textId="3D70A736"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Development of community project which address the identified gaps and needs of the Serbian Community.</w:t>
      </w:r>
    </w:p>
    <w:p w14:paraId="25CBA719" w14:textId="46EA17E8" w:rsidR="00531396" w:rsidRDefault="00531396"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The</w:t>
      </w:r>
      <w:r>
        <w:t xml:space="preserve"> </w:t>
      </w:r>
      <w:r>
        <w:rPr>
          <w:rFonts w:ascii="Times New Roman" w:hAnsi="Times New Roman" w:cs="Times New Roman"/>
          <w:sz w:val="24"/>
          <w:szCs w:val="24"/>
        </w:rPr>
        <w:t>Serbian Social Services and Support Inc. will develop strong working relationship with other local, state and national organizations in order to address identified barriers to mainstream services for Serbian clients.</w:t>
      </w:r>
    </w:p>
    <w:p w14:paraId="1DA3EF75" w14:textId="7F80B49F" w:rsidR="00531396" w:rsidRDefault="00531396" w:rsidP="00F52A8D">
      <w:pPr>
        <w:pStyle w:val="ListParagraph"/>
        <w:numPr>
          <w:ilvl w:val="1"/>
          <w:numId w:val="1"/>
        </w:numPr>
        <w:ind w:left="1418" w:hanging="567"/>
        <w:rPr>
          <w:rFonts w:ascii="Times New Roman" w:hAnsi="Times New Roman" w:cs="Times New Roman"/>
          <w:sz w:val="24"/>
          <w:szCs w:val="24"/>
        </w:rPr>
      </w:pPr>
      <w:r w:rsidRPr="00A540C3">
        <w:rPr>
          <w:rFonts w:ascii="Times New Roman" w:hAnsi="Times New Roman" w:cs="Times New Roman"/>
          <w:sz w:val="24"/>
          <w:szCs w:val="24"/>
        </w:rPr>
        <w:t>Promote, strengthen and maintain the social and cultural integrity of Serbian Community</w:t>
      </w:r>
      <w:r>
        <w:rPr>
          <w:rFonts w:ascii="Times New Roman" w:hAnsi="Times New Roman" w:cs="Times New Roman"/>
          <w:sz w:val="24"/>
          <w:szCs w:val="24"/>
        </w:rPr>
        <w:t>.</w:t>
      </w:r>
    </w:p>
    <w:p w14:paraId="079E34F8" w14:textId="6AFF8E33" w:rsidR="00216BD4" w:rsidRDefault="00216BD4">
      <w:pPr>
        <w:rPr>
          <w:rFonts w:ascii="Times New Roman" w:hAnsi="Times New Roman" w:cs="Times New Roman"/>
          <w:sz w:val="24"/>
          <w:szCs w:val="24"/>
        </w:rPr>
      </w:pPr>
      <w:r>
        <w:rPr>
          <w:rFonts w:ascii="Times New Roman" w:hAnsi="Times New Roman" w:cs="Times New Roman"/>
          <w:sz w:val="24"/>
          <w:szCs w:val="24"/>
        </w:rPr>
        <w:br w:type="page"/>
      </w:r>
    </w:p>
    <w:p w14:paraId="73D26F2A" w14:textId="77777777" w:rsidR="00216BD4" w:rsidRDefault="00216BD4" w:rsidP="00061A25">
      <w:pPr>
        <w:pStyle w:val="ListParagraph"/>
        <w:ind w:left="993" w:hanging="426"/>
        <w:rPr>
          <w:rFonts w:ascii="Times New Roman" w:hAnsi="Times New Roman" w:cs="Times New Roman"/>
          <w:sz w:val="24"/>
          <w:szCs w:val="24"/>
        </w:rPr>
      </w:pPr>
    </w:p>
    <w:p w14:paraId="66E5B859" w14:textId="2A82B874" w:rsidR="00531396" w:rsidRDefault="00531396" w:rsidP="001A3C86">
      <w:pPr>
        <w:pStyle w:val="ListParagraph"/>
        <w:numPr>
          <w:ilvl w:val="0"/>
          <w:numId w:val="1"/>
        </w:numPr>
        <w:ind w:left="851" w:hanging="425"/>
        <w:rPr>
          <w:rFonts w:ascii="Times New Roman" w:hAnsi="Times New Roman" w:cs="Times New Roman"/>
          <w:sz w:val="24"/>
          <w:szCs w:val="24"/>
        </w:rPr>
      </w:pPr>
      <w:r w:rsidRPr="00531396">
        <w:rPr>
          <w:rFonts w:ascii="Times New Roman" w:hAnsi="Times New Roman" w:cs="Times New Roman"/>
          <w:b/>
          <w:bCs/>
          <w:sz w:val="24"/>
          <w:szCs w:val="24"/>
        </w:rPr>
        <w:t>MEMBERSHIP</w:t>
      </w:r>
      <w:r>
        <w:rPr>
          <w:rFonts w:ascii="Times New Roman" w:hAnsi="Times New Roman" w:cs="Times New Roman"/>
          <w:sz w:val="24"/>
          <w:szCs w:val="24"/>
        </w:rPr>
        <w:t>;</w:t>
      </w:r>
    </w:p>
    <w:p w14:paraId="73EB001F" w14:textId="77777777" w:rsidR="00736676" w:rsidRDefault="00736676" w:rsidP="001A3C86">
      <w:pPr>
        <w:pStyle w:val="ListParagraph"/>
        <w:ind w:left="851" w:hanging="425"/>
        <w:rPr>
          <w:rFonts w:ascii="Times New Roman" w:hAnsi="Times New Roman" w:cs="Times New Roman"/>
          <w:sz w:val="24"/>
          <w:szCs w:val="24"/>
        </w:rPr>
      </w:pPr>
    </w:p>
    <w:p w14:paraId="36EC2D35" w14:textId="123637D6" w:rsidR="00531396"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531396">
        <w:rPr>
          <w:rFonts w:ascii="Times New Roman" w:hAnsi="Times New Roman" w:cs="Times New Roman"/>
          <w:sz w:val="24"/>
          <w:szCs w:val="24"/>
        </w:rPr>
        <w:t xml:space="preserve">ll good </w:t>
      </w:r>
      <w:r w:rsidR="00531396" w:rsidRPr="00061A25">
        <w:rPr>
          <w:rFonts w:ascii="Times New Roman" w:hAnsi="Times New Roman" w:cs="Times New Roman"/>
          <w:b/>
          <w:bCs/>
          <w:sz w:val="24"/>
          <w:szCs w:val="24"/>
        </w:rPr>
        <w:t>Serbs</w:t>
      </w:r>
      <w:r w:rsidR="00531396">
        <w:rPr>
          <w:rFonts w:ascii="Times New Roman" w:hAnsi="Times New Roman" w:cs="Times New Roman"/>
          <w:sz w:val="24"/>
          <w:szCs w:val="24"/>
        </w:rPr>
        <w:t xml:space="preserve"> and the friends of the </w:t>
      </w:r>
      <w:r w:rsidR="00531396" w:rsidRPr="00061A25">
        <w:rPr>
          <w:rFonts w:ascii="Times New Roman" w:hAnsi="Times New Roman" w:cs="Times New Roman"/>
          <w:b/>
          <w:bCs/>
          <w:sz w:val="24"/>
          <w:szCs w:val="24"/>
        </w:rPr>
        <w:t>Serbs</w:t>
      </w:r>
      <w:r w:rsidR="00531396">
        <w:rPr>
          <w:rFonts w:ascii="Times New Roman" w:hAnsi="Times New Roman" w:cs="Times New Roman"/>
          <w:sz w:val="24"/>
          <w:szCs w:val="24"/>
        </w:rPr>
        <w:t xml:space="preserve"> have a right to apply for membership</w:t>
      </w:r>
    </w:p>
    <w:p w14:paraId="5E8A6598" w14:textId="7FB3E89E" w:rsidR="00531396"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M</w:t>
      </w:r>
      <w:r w:rsidR="00531396">
        <w:rPr>
          <w:rFonts w:ascii="Times New Roman" w:hAnsi="Times New Roman" w:cs="Times New Roman"/>
          <w:sz w:val="24"/>
          <w:szCs w:val="24"/>
        </w:rPr>
        <w:t>embership in the Association can be:</w:t>
      </w:r>
    </w:p>
    <w:p w14:paraId="76596C37" w14:textId="152E870E" w:rsidR="00531396" w:rsidRDefault="00531396" w:rsidP="00F52A8D">
      <w:pPr>
        <w:pStyle w:val="ListParagraph"/>
        <w:numPr>
          <w:ilvl w:val="2"/>
          <w:numId w:val="1"/>
        </w:numPr>
        <w:ind w:left="1985" w:hanging="284"/>
        <w:rPr>
          <w:rFonts w:ascii="Times New Roman" w:hAnsi="Times New Roman" w:cs="Times New Roman"/>
          <w:sz w:val="24"/>
          <w:szCs w:val="24"/>
        </w:rPr>
      </w:pPr>
      <w:r>
        <w:rPr>
          <w:rFonts w:ascii="Times New Roman" w:hAnsi="Times New Roman" w:cs="Times New Roman"/>
          <w:sz w:val="24"/>
          <w:szCs w:val="24"/>
        </w:rPr>
        <w:t>Regular or</w:t>
      </w:r>
    </w:p>
    <w:p w14:paraId="5334768C" w14:textId="5E8F7F97" w:rsidR="00061A25" w:rsidRDefault="00061A25" w:rsidP="00F52A8D">
      <w:pPr>
        <w:pStyle w:val="ListParagraph"/>
        <w:numPr>
          <w:ilvl w:val="2"/>
          <w:numId w:val="1"/>
        </w:numPr>
        <w:ind w:left="1985" w:hanging="284"/>
        <w:rPr>
          <w:rFonts w:ascii="Times New Roman" w:hAnsi="Times New Roman" w:cs="Times New Roman"/>
          <w:sz w:val="24"/>
          <w:szCs w:val="24"/>
        </w:rPr>
      </w:pPr>
      <w:r>
        <w:rPr>
          <w:rFonts w:ascii="Times New Roman" w:hAnsi="Times New Roman" w:cs="Times New Roman"/>
          <w:sz w:val="24"/>
          <w:szCs w:val="24"/>
        </w:rPr>
        <w:t>H</w:t>
      </w:r>
      <w:r w:rsidR="00531396">
        <w:rPr>
          <w:rFonts w:ascii="Times New Roman" w:hAnsi="Times New Roman" w:cs="Times New Roman"/>
          <w:sz w:val="24"/>
          <w:szCs w:val="24"/>
        </w:rPr>
        <w:t>onorary</w:t>
      </w:r>
      <w:r>
        <w:rPr>
          <w:rFonts w:ascii="Times New Roman" w:hAnsi="Times New Roman" w:cs="Times New Roman"/>
          <w:sz w:val="24"/>
          <w:szCs w:val="24"/>
        </w:rPr>
        <w:t xml:space="preserve"> </w:t>
      </w:r>
    </w:p>
    <w:p w14:paraId="421E9ED2" w14:textId="194EB3DE" w:rsidR="00061A2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I</w:t>
      </w:r>
      <w:r w:rsidR="00061A25">
        <w:rPr>
          <w:rFonts w:ascii="Times New Roman" w:hAnsi="Times New Roman" w:cs="Times New Roman"/>
          <w:sz w:val="24"/>
          <w:szCs w:val="24"/>
        </w:rPr>
        <w:t>n order to become a regular member, the person should express a sincere willingness and join the Association and abide by his or her rights and responsibilities that are defined in this constitution and statement of purposes.</w:t>
      </w:r>
    </w:p>
    <w:p w14:paraId="3894BB2D" w14:textId="55E4C502" w:rsidR="00061A2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061A25">
        <w:rPr>
          <w:rFonts w:ascii="Times New Roman" w:hAnsi="Times New Roman" w:cs="Times New Roman"/>
          <w:sz w:val="24"/>
          <w:szCs w:val="24"/>
        </w:rPr>
        <w:t xml:space="preserve"> person becomes an honorary member when the Association wants to pay respect and tribute to the person for their outstanding contribution to the community.</w:t>
      </w:r>
    </w:p>
    <w:p w14:paraId="52669A4C" w14:textId="357A31E1" w:rsidR="00061A2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Y</w:t>
      </w:r>
      <w:r w:rsidR="00061A25">
        <w:rPr>
          <w:rFonts w:ascii="Times New Roman" w:hAnsi="Times New Roman" w:cs="Times New Roman"/>
          <w:sz w:val="24"/>
          <w:szCs w:val="24"/>
        </w:rPr>
        <w:t>outh members are the children aged between fourteen (14) and eighteen (18) who have their parents’ approval to join the Association. After turning 18, if they express the wish they can be transferred into regular membership</w:t>
      </w:r>
    </w:p>
    <w:p w14:paraId="3101436C" w14:textId="27971B18" w:rsidR="00CE340D" w:rsidRPr="00CE340D"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CE340D">
        <w:rPr>
          <w:rFonts w:ascii="Times New Roman" w:hAnsi="Times New Roman" w:cs="Times New Roman"/>
          <w:sz w:val="24"/>
          <w:szCs w:val="24"/>
        </w:rPr>
        <w:t xml:space="preserve">he decision about accepting regular and youth members are made by the Committee of Management </w:t>
      </w:r>
      <w:r w:rsidR="00CE340D" w:rsidRPr="0048255E">
        <w:rPr>
          <w:rFonts w:ascii="Times New Roman" w:hAnsi="Times New Roman" w:cs="Times New Roman"/>
          <w:b/>
          <w:sz w:val="24"/>
          <w:szCs w:val="24"/>
        </w:rPr>
        <w:t>(COM</w:t>
      </w:r>
      <w:r w:rsidR="00CE340D">
        <w:rPr>
          <w:rFonts w:ascii="Times New Roman" w:hAnsi="Times New Roman" w:cs="Times New Roman"/>
          <w:b/>
          <w:sz w:val="24"/>
          <w:szCs w:val="24"/>
        </w:rPr>
        <w:t>)</w:t>
      </w:r>
      <w:r w:rsidR="00CE340D">
        <w:rPr>
          <w:rFonts w:ascii="Times New Roman" w:hAnsi="Times New Roman" w:cs="Times New Roman"/>
          <w:bCs/>
          <w:sz w:val="24"/>
          <w:szCs w:val="24"/>
        </w:rPr>
        <w:t>.</w:t>
      </w:r>
    </w:p>
    <w:p w14:paraId="48637331" w14:textId="271FC4B7" w:rsidR="00CE340D"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CE340D">
        <w:rPr>
          <w:rFonts w:ascii="Times New Roman" w:hAnsi="Times New Roman" w:cs="Times New Roman"/>
          <w:sz w:val="24"/>
          <w:szCs w:val="24"/>
        </w:rPr>
        <w:t>he decisions about accepting honorary members are made by the membership of the Association either at an Annual General Meeting or at a Special General Meeting.</w:t>
      </w:r>
    </w:p>
    <w:p w14:paraId="5A9CBA00" w14:textId="56AD1C89" w:rsidR="00CE340D"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CE340D">
        <w:rPr>
          <w:rFonts w:ascii="Times New Roman" w:hAnsi="Times New Roman" w:cs="Times New Roman"/>
          <w:sz w:val="24"/>
          <w:szCs w:val="24"/>
        </w:rPr>
        <w:t>ny person who wants to become a member of the Association must submit a written application to the Committee of Management.</w:t>
      </w:r>
    </w:p>
    <w:p w14:paraId="69F991AE" w14:textId="2AC5A565" w:rsidR="00CE340D"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CE340D">
        <w:rPr>
          <w:rFonts w:ascii="Times New Roman" w:hAnsi="Times New Roman" w:cs="Times New Roman"/>
          <w:sz w:val="24"/>
          <w:szCs w:val="24"/>
        </w:rPr>
        <w:t xml:space="preserve">pplications </w:t>
      </w:r>
      <w:r w:rsidR="00CE340D" w:rsidRPr="00265F1B">
        <w:rPr>
          <w:rFonts w:ascii="Times New Roman" w:hAnsi="Times New Roman" w:cs="Times New Roman"/>
          <w:b/>
          <w:sz w:val="24"/>
          <w:szCs w:val="24"/>
        </w:rPr>
        <w:t>for new membership</w:t>
      </w:r>
      <w:r w:rsidR="00CE340D">
        <w:rPr>
          <w:rFonts w:ascii="Times New Roman" w:hAnsi="Times New Roman" w:cs="Times New Roman"/>
          <w:sz w:val="24"/>
          <w:szCs w:val="24"/>
        </w:rPr>
        <w:t xml:space="preserve"> shall be on the prescribed form (as attached to this Constitution) and shall be </w:t>
      </w:r>
      <w:r w:rsidR="00CE340D" w:rsidRPr="00265F1B">
        <w:rPr>
          <w:rFonts w:ascii="Times New Roman" w:hAnsi="Times New Roman" w:cs="Times New Roman"/>
          <w:b/>
          <w:sz w:val="24"/>
          <w:szCs w:val="24"/>
        </w:rPr>
        <w:t>nominated and seconded by two (2) current members</w:t>
      </w:r>
      <w:r w:rsidR="00CE340D">
        <w:rPr>
          <w:rFonts w:ascii="Times New Roman" w:hAnsi="Times New Roman" w:cs="Times New Roman"/>
          <w:sz w:val="24"/>
          <w:szCs w:val="24"/>
        </w:rPr>
        <w:t xml:space="preserve"> of the Association and shall be forwarded to the Secretary of the Association.</w:t>
      </w:r>
    </w:p>
    <w:p w14:paraId="0D5B76A6" w14:textId="1BACE522" w:rsidR="00CE340D" w:rsidRPr="00CE340D" w:rsidRDefault="00CE340D" w:rsidP="004E1271">
      <w:pPr>
        <w:ind w:left="851"/>
        <w:rPr>
          <w:rFonts w:ascii="Times New Roman" w:hAnsi="Times New Roman" w:cs="Times New Roman"/>
          <w:b/>
          <w:bCs/>
          <w:sz w:val="24"/>
          <w:szCs w:val="24"/>
        </w:rPr>
      </w:pPr>
      <w:r w:rsidRPr="00CE340D">
        <w:rPr>
          <w:rFonts w:ascii="Times New Roman" w:hAnsi="Times New Roman" w:cs="Times New Roman"/>
          <w:b/>
          <w:bCs/>
          <w:sz w:val="24"/>
          <w:szCs w:val="24"/>
        </w:rPr>
        <w:t>Membership Expiry</w:t>
      </w:r>
    </w:p>
    <w:p w14:paraId="102EEA88" w14:textId="554179E8" w:rsidR="00CE340D" w:rsidRDefault="00CE340D" w:rsidP="004E1271">
      <w:pPr>
        <w:pStyle w:val="ListParagraph"/>
        <w:ind w:left="851"/>
        <w:rPr>
          <w:rFonts w:ascii="Times New Roman" w:hAnsi="Times New Roman" w:cs="Times New Roman"/>
          <w:sz w:val="24"/>
          <w:szCs w:val="24"/>
        </w:rPr>
      </w:pPr>
      <w:r w:rsidRPr="00CE340D">
        <w:rPr>
          <w:rFonts w:ascii="Times New Roman" w:hAnsi="Times New Roman" w:cs="Times New Roman"/>
          <w:sz w:val="24"/>
          <w:szCs w:val="24"/>
        </w:rPr>
        <w:t>The expiring of membership can be due to:</w:t>
      </w:r>
    </w:p>
    <w:p w14:paraId="4BEE95BE" w14:textId="2C8DE447" w:rsidR="00CE340D" w:rsidRDefault="00CE340D" w:rsidP="00F52A8D">
      <w:pPr>
        <w:pStyle w:val="ListParagraph"/>
        <w:numPr>
          <w:ilvl w:val="1"/>
          <w:numId w:val="4"/>
        </w:numPr>
        <w:ind w:left="1418" w:hanging="567"/>
        <w:rPr>
          <w:rFonts w:ascii="Times New Roman" w:hAnsi="Times New Roman" w:cs="Times New Roman"/>
          <w:sz w:val="24"/>
          <w:szCs w:val="24"/>
        </w:rPr>
      </w:pPr>
      <w:r>
        <w:rPr>
          <w:rFonts w:ascii="Times New Roman" w:hAnsi="Times New Roman" w:cs="Times New Roman"/>
          <w:sz w:val="24"/>
          <w:szCs w:val="24"/>
        </w:rPr>
        <w:t>Resigning (withdrawing),</w:t>
      </w:r>
    </w:p>
    <w:p w14:paraId="5A7B3250" w14:textId="4D91649E" w:rsidR="00CE340D" w:rsidRDefault="00CE340D" w:rsidP="00F52A8D">
      <w:pPr>
        <w:pStyle w:val="ListParagraph"/>
        <w:numPr>
          <w:ilvl w:val="1"/>
          <w:numId w:val="4"/>
        </w:numPr>
        <w:ind w:left="1418" w:hanging="567"/>
        <w:rPr>
          <w:rFonts w:ascii="Times New Roman" w:hAnsi="Times New Roman" w:cs="Times New Roman"/>
          <w:sz w:val="24"/>
          <w:szCs w:val="24"/>
        </w:rPr>
      </w:pPr>
      <w:r>
        <w:rPr>
          <w:rFonts w:ascii="Times New Roman" w:hAnsi="Times New Roman" w:cs="Times New Roman"/>
          <w:sz w:val="24"/>
          <w:szCs w:val="24"/>
        </w:rPr>
        <w:t>Expelling</w:t>
      </w:r>
    </w:p>
    <w:p w14:paraId="7A0005F1" w14:textId="03351FE7" w:rsidR="00CE340D" w:rsidRDefault="00CE340D" w:rsidP="00F52A8D">
      <w:pPr>
        <w:pStyle w:val="ListParagraph"/>
        <w:numPr>
          <w:ilvl w:val="1"/>
          <w:numId w:val="4"/>
        </w:numPr>
        <w:ind w:left="1418" w:hanging="567"/>
        <w:rPr>
          <w:rFonts w:ascii="Times New Roman" w:hAnsi="Times New Roman" w:cs="Times New Roman"/>
          <w:sz w:val="24"/>
          <w:szCs w:val="24"/>
        </w:rPr>
      </w:pPr>
      <w:r>
        <w:rPr>
          <w:rFonts w:ascii="Times New Roman" w:hAnsi="Times New Roman" w:cs="Times New Roman"/>
          <w:sz w:val="24"/>
          <w:szCs w:val="24"/>
        </w:rPr>
        <w:t>Death,</w:t>
      </w:r>
    </w:p>
    <w:p w14:paraId="07204454" w14:textId="1EE51311" w:rsidR="001A3552" w:rsidRDefault="00CE340D" w:rsidP="00F52A8D">
      <w:pPr>
        <w:pStyle w:val="ListParagraph"/>
        <w:numPr>
          <w:ilvl w:val="1"/>
          <w:numId w:val="4"/>
        </w:numPr>
        <w:ind w:left="1418" w:hanging="567"/>
        <w:rPr>
          <w:rFonts w:ascii="Times New Roman" w:hAnsi="Times New Roman" w:cs="Times New Roman"/>
          <w:sz w:val="24"/>
          <w:szCs w:val="24"/>
        </w:rPr>
      </w:pPr>
      <w:r>
        <w:rPr>
          <w:rFonts w:ascii="Times New Roman" w:hAnsi="Times New Roman" w:cs="Times New Roman"/>
          <w:sz w:val="24"/>
          <w:szCs w:val="24"/>
        </w:rPr>
        <w:t>Lapsing (non-payment of annual fees).</w:t>
      </w:r>
    </w:p>
    <w:p w14:paraId="55193B8E" w14:textId="77777777" w:rsidR="00216BD4" w:rsidRDefault="00216BD4" w:rsidP="001A3C86">
      <w:pPr>
        <w:pStyle w:val="ListParagraph"/>
        <w:ind w:left="851" w:hanging="425"/>
        <w:rPr>
          <w:rFonts w:ascii="Times New Roman" w:hAnsi="Times New Roman" w:cs="Times New Roman"/>
          <w:sz w:val="24"/>
          <w:szCs w:val="24"/>
        </w:rPr>
      </w:pPr>
    </w:p>
    <w:p w14:paraId="051C314F" w14:textId="77777777" w:rsidR="001A3552" w:rsidRDefault="001A3552" w:rsidP="001A3C86">
      <w:pPr>
        <w:pStyle w:val="ListParagraph"/>
        <w:ind w:left="851" w:hanging="425"/>
        <w:rPr>
          <w:rFonts w:ascii="Times New Roman" w:hAnsi="Times New Roman" w:cs="Times New Roman"/>
          <w:sz w:val="24"/>
          <w:szCs w:val="24"/>
        </w:rPr>
      </w:pPr>
    </w:p>
    <w:p w14:paraId="7FB4E583" w14:textId="19709821" w:rsidR="001A3552" w:rsidRDefault="001A3552" w:rsidP="001A3C86">
      <w:pPr>
        <w:pStyle w:val="ListParagraph"/>
        <w:numPr>
          <w:ilvl w:val="0"/>
          <w:numId w:val="1"/>
        </w:numPr>
        <w:ind w:left="851" w:hanging="425"/>
        <w:rPr>
          <w:rFonts w:ascii="Times New Roman" w:hAnsi="Times New Roman" w:cs="Times New Roman"/>
          <w:b/>
          <w:bCs/>
          <w:sz w:val="24"/>
          <w:szCs w:val="24"/>
        </w:rPr>
      </w:pPr>
      <w:r w:rsidRPr="001A3552">
        <w:rPr>
          <w:rFonts w:ascii="Times New Roman" w:hAnsi="Times New Roman" w:cs="Times New Roman"/>
          <w:b/>
          <w:bCs/>
          <w:sz w:val="24"/>
          <w:szCs w:val="24"/>
        </w:rPr>
        <w:t>RESPONSIBILITIES AND RIGHTS OF MEMBERS</w:t>
      </w:r>
    </w:p>
    <w:p w14:paraId="0F88EF00" w14:textId="77777777" w:rsidR="00736676" w:rsidRPr="001A3552" w:rsidRDefault="00736676" w:rsidP="001A3C86">
      <w:pPr>
        <w:pStyle w:val="ListParagraph"/>
        <w:ind w:left="851" w:hanging="425"/>
        <w:rPr>
          <w:rFonts w:ascii="Times New Roman" w:hAnsi="Times New Roman" w:cs="Times New Roman"/>
          <w:b/>
          <w:bCs/>
          <w:sz w:val="24"/>
          <w:szCs w:val="24"/>
        </w:rPr>
      </w:pPr>
    </w:p>
    <w:p w14:paraId="19C774EC" w14:textId="36F848FA" w:rsidR="001A355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A3552">
        <w:rPr>
          <w:rFonts w:ascii="Times New Roman" w:hAnsi="Times New Roman" w:cs="Times New Roman"/>
          <w:sz w:val="24"/>
          <w:szCs w:val="24"/>
        </w:rPr>
        <w:t>o elect and be elected to the Committee of Management and sub-committees as may be appointed;</w:t>
      </w:r>
    </w:p>
    <w:p w14:paraId="7F12EDD8" w14:textId="1F0763DE" w:rsidR="001A355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A3552">
        <w:rPr>
          <w:rFonts w:ascii="Times New Roman" w:hAnsi="Times New Roman" w:cs="Times New Roman"/>
          <w:sz w:val="24"/>
          <w:szCs w:val="24"/>
        </w:rPr>
        <w:t>o actively participate in work and contribute to a good reputation and success of the association;</w:t>
      </w:r>
    </w:p>
    <w:p w14:paraId="5D4654D1" w14:textId="7CBA61CF" w:rsidR="001A355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A3552">
        <w:rPr>
          <w:rFonts w:ascii="Times New Roman" w:hAnsi="Times New Roman" w:cs="Times New Roman"/>
          <w:sz w:val="24"/>
          <w:szCs w:val="24"/>
        </w:rPr>
        <w:t xml:space="preserve">o observe the major purposes of the </w:t>
      </w:r>
      <w:r w:rsidR="001A3552" w:rsidRPr="00CA411B">
        <w:rPr>
          <w:rFonts w:ascii="Times New Roman" w:hAnsi="Times New Roman" w:cs="Times New Roman"/>
          <w:b/>
          <w:sz w:val="24"/>
          <w:szCs w:val="24"/>
        </w:rPr>
        <w:t>Constitution</w:t>
      </w:r>
      <w:r w:rsidR="001A3552">
        <w:rPr>
          <w:rFonts w:ascii="Times New Roman" w:hAnsi="Times New Roman" w:cs="Times New Roman"/>
          <w:sz w:val="24"/>
          <w:szCs w:val="24"/>
        </w:rPr>
        <w:t xml:space="preserve"> and to accept all responsibilities and duties arising from the </w:t>
      </w:r>
      <w:r w:rsidR="001A3552" w:rsidRPr="00CA411B">
        <w:rPr>
          <w:rFonts w:ascii="Times New Roman" w:hAnsi="Times New Roman" w:cs="Times New Roman"/>
          <w:b/>
          <w:sz w:val="24"/>
          <w:szCs w:val="24"/>
        </w:rPr>
        <w:t>Constitution</w:t>
      </w:r>
      <w:r w:rsidR="001A3552">
        <w:rPr>
          <w:rFonts w:ascii="Times New Roman" w:hAnsi="Times New Roman" w:cs="Times New Roman"/>
          <w:sz w:val="24"/>
          <w:szCs w:val="24"/>
        </w:rPr>
        <w:t xml:space="preserve"> and regulations which may be adopted by the Committee of Management;</w:t>
      </w:r>
    </w:p>
    <w:p w14:paraId="63533DDD" w14:textId="5D06DA9F" w:rsidR="001A355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A3552" w:rsidRPr="00A540C3">
        <w:rPr>
          <w:rFonts w:ascii="Times New Roman" w:hAnsi="Times New Roman" w:cs="Times New Roman"/>
          <w:sz w:val="24"/>
          <w:szCs w:val="24"/>
        </w:rPr>
        <w:t>o pay membership dues annually</w:t>
      </w:r>
      <w:r w:rsidR="00736676">
        <w:rPr>
          <w:rFonts w:ascii="Times New Roman" w:hAnsi="Times New Roman" w:cs="Times New Roman"/>
          <w:sz w:val="24"/>
          <w:szCs w:val="24"/>
        </w:rPr>
        <w:t>.</w:t>
      </w:r>
    </w:p>
    <w:p w14:paraId="6AFDEC30" w14:textId="77777777" w:rsidR="00D44A1C" w:rsidRDefault="00D44A1C" w:rsidP="00D44A1C">
      <w:pPr>
        <w:pStyle w:val="ListParagraph"/>
        <w:ind w:left="1276"/>
        <w:rPr>
          <w:rFonts w:ascii="Times New Roman" w:hAnsi="Times New Roman" w:cs="Times New Roman"/>
          <w:sz w:val="24"/>
          <w:szCs w:val="24"/>
        </w:rPr>
      </w:pPr>
    </w:p>
    <w:p w14:paraId="6E7869C8" w14:textId="77777777" w:rsidR="001A3552" w:rsidRDefault="001A3552" w:rsidP="001A3C86">
      <w:pPr>
        <w:pStyle w:val="ListParagraph"/>
        <w:ind w:left="851" w:hanging="425"/>
        <w:rPr>
          <w:rFonts w:ascii="Times New Roman" w:hAnsi="Times New Roman" w:cs="Times New Roman"/>
          <w:sz w:val="24"/>
          <w:szCs w:val="24"/>
        </w:rPr>
      </w:pPr>
    </w:p>
    <w:p w14:paraId="6E8C39D2" w14:textId="4D13B819" w:rsidR="001A3552" w:rsidRPr="00216BD4" w:rsidRDefault="00736676" w:rsidP="001A3C86">
      <w:pPr>
        <w:pStyle w:val="ListParagraph"/>
        <w:numPr>
          <w:ilvl w:val="0"/>
          <w:numId w:val="1"/>
        </w:numPr>
        <w:ind w:left="851" w:hanging="425"/>
        <w:rPr>
          <w:rFonts w:ascii="Times New Roman" w:hAnsi="Times New Roman" w:cs="Times New Roman"/>
          <w:b/>
          <w:bCs/>
          <w:sz w:val="24"/>
          <w:szCs w:val="24"/>
        </w:rPr>
      </w:pPr>
      <w:r w:rsidRPr="00216BD4">
        <w:rPr>
          <w:rFonts w:ascii="Times New Roman" w:hAnsi="Times New Roman" w:cs="Times New Roman"/>
          <w:b/>
          <w:bCs/>
          <w:sz w:val="24"/>
          <w:szCs w:val="24"/>
        </w:rPr>
        <w:t>ORGANISATIONAL STRUCTURE OF THE ASSOCIATION</w:t>
      </w:r>
    </w:p>
    <w:p w14:paraId="2E69C3A1" w14:textId="77777777" w:rsidR="00736676" w:rsidRDefault="00736676" w:rsidP="001A3C86">
      <w:pPr>
        <w:pStyle w:val="ListParagraph"/>
        <w:ind w:left="851" w:hanging="425"/>
        <w:rPr>
          <w:rFonts w:ascii="Times New Roman" w:hAnsi="Times New Roman" w:cs="Times New Roman"/>
          <w:sz w:val="24"/>
          <w:szCs w:val="24"/>
        </w:rPr>
      </w:pPr>
    </w:p>
    <w:p w14:paraId="5D382335" w14:textId="01E91331" w:rsidR="00736676" w:rsidRDefault="00736676" w:rsidP="00D44A1C">
      <w:pPr>
        <w:pStyle w:val="ListParagraph"/>
        <w:ind w:left="1276" w:hanging="425"/>
        <w:rPr>
          <w:rFonts w:ascii="Times New Roman" w:hAnsi="Times New Roman" w:cs="Times New Roman"/>
          <w:sz w:val="24"/>
          <w:szCs w:val="24"/>
        </w:rPr>
      </w:pPr>
      <w:r>
        <w:rPr>
          <w:rFonts w:ascii="Times New Roman" w:hAnsi="Times New Roman" w:cs="Times New Roman"/>
          <w:sz w:val="24"/>
          <w:szCs w:val="24"/>
        </w:rPr>
        <w:t>The organisational structure of the Association shall consist of:</w:t>
      </w:r>
    </w:p>
    <w:p w14:paraId="2BA6785B" w14:textId="77777777" w:rsidR="00736676" w:rsidRPr="00736676" w:rsidRDefault="00736676" w:rsidP="00D44A1C">
      <w:pPr>
        <w:pStyle w:val="ListParagraph"/>
        <w:ind w:left="1276" w:hanging="425"/>
        <w:rPr>
          <w:rFonts w:ascii="Times New Roman" w:hAnsi="Times New Roman" w:cs="Times New Roman"/>
          <w:sz w:val="24"/>
          <w:szCs w:val="24"/>
        </w:rPr>
      </w:pPr>
    </w:p>
    <w:p w14:paraId="6591F665" w14:textId="66A1A68C" w:rsidR="00736676"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M</w:t>
      </w:r>
      <w:r w:rsidR="00736676">
        <w:rPr>
          <w:rFonts w:ascii="Times New Roman" w:hAnsi="Times New Roman" w:cs="Times New Roman"/>
          <w:sz w:val="24"/>
          <w:szCs w:val="24"/>
        </w:rPr>
        <w:t xml:space="preserve">eetings of all the Members at Annual General Meetings and Special General Meetings </w:t>
      </w:r>
    </w:p>
    <w:p w14:paraId="6346C652" w14:textId="0CBDAF9B" w:rsidR="007E181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261EAF" w:rsidRPr="007E1812">
        <w:rPr>
          <w:rFonts w:ascii="Times New Roman" w:hAnsi="Times New Roman" w:cs="Times New Roman"/>
          <w:sz w:val="24"/>
          <w:szCs w:val="24"/>
        </w:rPr>
        <w:t xml:space="preserve"> Committee of Management, comprising of ten (10) members elected annually and</w:t>
      </w:r>
    </w:p>
    <w:p w14:paraId="49F13E89" w14:textId="4334D542" w:rsidR="00261EAF" w:rsidRPr="007E1812"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261EAF" w:rsidRPr="007E1812">
        <w:rPr>
          <w:rFonts w:ascii="Times New Roman" w:hAnsi="Times New Roman" w:cs="Times New Roman"/>
          <w:sz w:val="24"/>
          <w:szCs w:val="24"/>
        </w:rPr>
        <w:t xml:space="preserve"> Supervisory board of three (3) persons, comprising of a President and two (2) members, elected annually</w:t>
      </w:r>
    </w:p>
    <w:p w14:paraId="6C20583E" w14:textId="440EA242" w:rsidR="00261EAF" w:rsidRDefault="00261EAF" w:rsidP="001A3C86">
      <w:pPr>
        <w:pStyle w:val="ListParagraph"/>
        <w:ind w:left="851" w:hanging="425"/>
        <w:rPr>
          <w:rFonts w:ascii="Times New Roman" w:hAnsi="Times New Roman" w:cs="Times New Roman"/>
          <w:sz w:val="24"/>
          <w:szCs w:val="24"/>
        </w:rPr>
      </w:pPr>
    </w:p>
    <w:p w14:paraId="0073987F" w14:textId="77777777" w:rsidR="00216BD4" w:rsidRDefault="00216BD4" w:rsidP="001A3C86">
      <w:pPr>
        <w:pStyle w:val="ListParagraph"/>
        <w:ind w:left="851" w:hanging="425"/>
        <w:rPr>
          <w:rFonts w:ascii="Times New Roman" w:hAnsi="Times New Roman" w:cs="Times New Roman"/>
          <w:sz w:val="24"/>
          <w:szCs w:val="24"/>
        </w:rPr>
      </w:pPr>
    </w:p>
    <w:p w14:paraId="2AE90C04" w14:textId="2FE641AE" w:rsidR="00261EAF" w:rsidRPr="00216BD4" w:rsidRDefault="00261EAF" w:rsidP="001A3C86">
      <w:pPr>
        <w:pStyle w:val="ListParagraph"/>
        <w:numPr>
          <w:ilvl w:val="0"/>
          <w:numId w:val="1"/>
        </w:numPr>
        <w:ind w:left="851" w:hanging="425"/>
        <w:rPr>
          <w:rFonts w:ascii="Times New Roman" w:hAnsi="Times New Roman" w:cs="Times New Roman"/>
          <w:b/>
          <w:sz w:val="24"/>
          <w:szCs w:val="24"/>
        </w:rPr>
      </w:pPr>
      <w:r w:rsidRPr="00216BD4">
        <w:rPr>
          <w:rFonts w:ascii="Times New Roman" w:hAnsi="Times New Roman" w:cs="Times New Roman"/>
          <w:b/>
          <w:sz w:val="24"/>
          <w:szCs w:val="24"/>
        </w:rPr>
        <w:t>RESPONSIBILITIES AND RIGHTS OF THE SUPERVISORY BOARD</w:t>
      </w:r>
    </w:p>
    <w:p w14:paraId="2F726D21" w14:textId="7D182157" w:rsidR="00261EAF" w:rsidRDefault="00261EAF" w:rsidP="001A3C86">
      <w:pPr>
        <w:pStyle w:val="ListParagraph"/>
        <w:ind w:left="851" w:hanging="425"/>
        <w:rPr>
          <w:rFonts w:ascii="Times New Roman" w:hAnsi="Times New Roman" w:cs="Times New Roman"/>
          <w:sz w:val="24"/>
          <w:szCs w:val="24"/>
        </w:rPr>
      </w:pPr>
    </w:p>
    <w:p w14:paraId="24D08BAA" w14:textId="3BDF9BD2" w:rsidR="00261EAF" w:rsidRPr="00D44A1C" w:rsidRDefault="00261EAF" w:rsidP="00D44A1C">
      <w:pPr>
        <w:ind w:left="851"/>
        <w:rPr>
          <w:rFonts w:ascii="Times New Roman" w:hAnsi="Times New Roman" w:cs="Times New Roman"/>
          <w:sz w:val="24"/>
          <w:szCs w:val="24"/>
        </w:rPr>
      </w:pPr>
      <w:r w:rsidRPr="00D44A1C">
        <w:rPr>
          <w:rFonts w:ascii="Times New Roman" w:hAnsi="Times New Roman" w:cs="Times New Roman"/>
          <w:sz w:val="24"/>
          <w:szCs w:val="24"/>
        </w:rPr>
        <w:t>The Supervisory Board shall review the activities of the Committee of Management</w:t>
      </w:r>
      <w:r w:rsidR="00D44A1C" w:rsidRPr="00D44A1C">
        <w:rPr>
          <w:rFonts w:ascii="Times New Roman" w:hAnsi="Times New Roman" w:cs="Times New Roman"/>
          <w:sz w:val="24"/>
          <w:szCs w:val="24"/>
        </w:rPr>
        <w:t xml:space="preserve"> </w:t>
      </w:r>
      <w:r w:rsidRPr="00D44A1C">
        <w:rPr>
          <w:rFonts w:ascii="Times New Roman" w:hAnsi="Times New Roman" w:cs="Times New Roman"/>
          <w:sz w:val="24"/>
          <w:szCs w:val="24"/>
        </w:rPr>
        <w:t>and intervene if the Committee of management breaches the Constitution by taking the following action:</w:t>
      </w:r>
    </w:p>
    <w:p w14:paraId="3A7C1AB3" w14:textId="77777777" w:rsidR="00261EAF" w:rsidRPr="00261EAF" w:rsidRDefault="00261EAF" w:rsidP="00D44A1C">
      <w:pPr>
        <w:pStyle w:val="ListParagraph"/>
        <w:ind w:left="1276" w:hanging="425"/>
        <w:rPr>
          <w:rFonts w:ascii="Times New Roman" w:hAnsi="Times New Roman" w:cs="Times New Roman"/>
          <w:sz w:val="24"/>
          <w:szCs w:val="24"/>
        </w:rPr>
      </w:pPr>
    </w:p>
    <w:p w14:paraId="5547B1C8" w14:textId="04109FE7"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F</w:t>
      </w:r>
      <w:r w:rsidR="00261EAF">
        <w:rPr>
          <w:rFonts w:ascii="Times New Roman" w:hAnsi="Times New Roman" w:cs="Times New Roman"/>
          <w:sz w:val="24"/>
          <w:szCs w:val="24"/>
        </w:rPr>
        <w:t>reeze the activities of the Committee and</w:t>
      </w:r>
    </w:p>
    <w:p w14:paraId="4096B49D" w14:textId="185D9CE4"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C</w:t>
      </w:r>
      <w:r w:rsidR="00261EAF">
        <w:rPr>
          <w:rFonts w:ascii="Times New Roman" w:hAnsi="Times New Roman" w:cs="Times New Roman"/>
          <w:sz w:val="24"/>
          <w:szCs w:val="24"/>
        </w:rPr>
        <w:t>all a special Meeting within 14 days.</w:t>
      </w:r>
    </w:p>
    <w:p w14:paraId="498DB424" w14:textId="6DADDD6E" w:rsidR="00261EAF" w:rsidRDefault="00261EAF" w:rsidP="001A3C86">
      <w:pPr>
        <w:pStyle w:val="ListParagraph"/>
        <w:ind w:left="851" w:hanging="425"/>
        <w:rPr>
          <w:rFonts w:ascii="Times New Roman" w:hAnsi="Times New Roman" w:cs="Times New Roman"/>
          <w:sz w:val="24"/>
          <w:szCs w:val="24"/>
        </w:rPr>
      </w:pPr>
    </w:p>
    <w:p w14:paraId="4214C5FD" w14:textId="77777777" w:rsidR="00216BD4" w:rsidRDefault="00216BD4" w:rsidP="001A3C86">
      <w:pPr>
        <w:pStyle w:val="ListParagraph"/>
        <w:ind w:left="851" w:hanging="425"/>
        <w:rPr>
          <w:rFonts w:ascii="Times New Roman" w:hAnsi="Times New Roman" w:cs="Times New Roman"/>
          <w:sz w:val="24"/>
          <w:szCs w:val="24"/>
        </w:rPr>
      </w:pPr>
    </w:p>
    <w:p w14:paraId="5D85EE79" w14:textId="6D04525B" w:rsidR="00261EAF" w:rsidRPr="00216BD4" w:rsidRDefault="00261EAF" w:rsidP="001A3C86">
      <w:pPr>
        <w:pStyle w:val="ListParagraph"/>
        <w:numPr>
          <w:ilvl w:val="0"/>
          <w:numId w:val="1"/>
        </w:numPr>
        <w:ind w:left="851" w:hanging="425"/>
        <w:rPr>
          <w:rFonts w:ascii="Times New Roman" w:hAnsi="Times New Roman" w:cs="Times New Roman"/>
          <w:b/>
          <w:sz w:val="24"/>
          <w:szCs w:val="24"/>
        </w:rPr>
      </w:pPr>
      <w:r w:rsidRPr="00216BD4">
        <w:rPr>
          <w:rFonts w:ascii="Times New Roman" w:hAnsi="Times New Roman" w:cs="Times New Roman"/>
          <w:b/>
          <w:sz w:val="24"/>
          <w:szCs w:val="24"/>
        </w:rPr>
        <w:t>ANNUAL GENERAL MEETING AND SPECIAL GENERAL MEETINGS</w:t>
      </w:r>
    </w:p>
    <w:p w14:paraId="59D84EFD" w14:textId="77777777" w:rsidR="00261EAF" w:rsidRPr="00261EAF" w:rsidRDefault="00261EAF" w:rsidP="001A3C86">
      <w:pPr>
        <w:pStyle w:val="ListParagraph"/>
        <w:ind w:left="851" w:hanging="425"/>
        <w:rPr>
          <w:rFonts w:ascii="Times New Roman" w:hAnsi="Times New Roman" w:cs="Times New Roman"/>
          <w:sz w:val="24"/>
          <w:szCs w:val="24"/>
        </w:rPr>
      </w:pPr>
    </w:p>
    <w:p w14:paraId="7C84630B" w14:textId="160B927B"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261EAF">
        <w:rPr>
          <w:rFonts w:ascii="Times New Roman" w:hAnsi="Times New Roman" w:cs="Times New Roman"/>
          <w:sz w:val="24"/>
          <w:szCs w:val="24"/>
        </w:rPr>
        <w:t>he Annual General Meeting is the highest organ of the Association and it receives reports from the Committee of Management and the Supervisory Board and acts on these reports to carry out the Association’s statutory requirements.</w:t>
      </w:r>
    </w:p>
    <w:p w14:paraId="03B8E1AF" w14:textId="5B6ADCC8"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261EAF">
        <w:rPr>
          <w:rFonts w:ascii="Times New Roman" w:hAnsi="Times New Roman" w:cs="Times New Roman"/>
          <w:sz w:val="24"/>
          <w:szCs w:val="24"/>
        </w:rPr>
        <w:t>he Association shall in each calendar year convene an Annual General Meeting of its members. Section 30 of the Act provides that an Incorporated Association shall at least once in each calendar year convene a general meeting, to be called an Annual General Meeting.</w:t>
      </w:r>
    </w:p>
    <w:p w14:paraId="39C1B1A1" w14:textId="26E76062"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W</w:t>
      </w:r>
      <w:r w:rsidR="00261EAF">
        <w:rPr>
          <w:rFonts w:ascii="Times New Roman" w:hAnsi="Times New Roman" w:cs="Times New Roman"/>
          <w:sz w:val="24"/>
          <w:szCs w:val="24"/>
        </w:rPr>
        <w:t>ritten notice about holding the Annual General Meeting is given to the members at least 14 days before the meeting with a copy of the agenda for the meeting.</w:t>
      </w:r>
    </w:p>
    <w:p w14:paraId="56770E1B" w14:textId="07554D5B"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261EAF">
        <w:rPr>
          <w:rFonts w:ascii="Times New Roman" w:hAnsi="Times New Roman" w:cs="Times New Roman"/>
          <w:sz w:val="24"/>
          <w:szCs w:val="24"/>
        </w:rPr>
        <w:t>he Annual General or Special General Meeting is opened and run by the Chairperson of the Committee of Management until the election of the Chairperson of the Meeting, a minute secretary and two (2) other members (all of whom are members of the Association) who help the Chairperson to run the meeting.</w:t>
      </w:r>
    </w:p>
    <w:p w14:paraId="08029A11" w14:textId="0D2916D9" w:rsidR="00261EAF"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F</w:t>
      </w:r>
      <w:r w:rsidR="00261EAF">
        <w:rPr>
          <w:rFonts w:ascii="Times New Roman" w:hAnsi="Times New Roman" w:cs="Times New Roman"/>
          <w:sz w:val="24"/>
          <w:szCs w:val="24"/>
        </w:rPr>
        <w:t>or Annual General or Special General Meetings 20% of members or thirty (30) members whichever is the greater personally present constitute a quorum.</w:t>
      </w:r>
    </w:p>
    <w:p w14:paraId="2E6B59A2" w14:textId="2536AAA2" w:rsidR="00681E6F" w:rsidRDefault="00681E6F">
      <w:pPr>
        <w:rPr>
          <w:rFonts w:ascii="Times New Roman" w:hAnsi="Times New Roman" w:cs="Times New Roman"/>
          <w:sz w:val="24"/>
          <w:szCs w:val="24"/>
        </w:rPr>
      </w:pPr>
      <w:r>
        <w:rPr>
          <w:rFonts w:ascii="Times New Roman" w:hAnsi="Times New Roman" w:cs="Times New Roman"/>
          <w:sz w:val="24"/>
          <w:szCs w:val="24"/>
        </w:rPr>
        <w:br w:type="page"/>
      </w:r>
    </w:p>
    <w:p w14:paraId="3D3CC35F" w14:textId="77777777" w:rsidR="00141F5B" w:rsidRDefault="00141F5B" w:rsidP="001A3C86">
      <w:pPr>
        <w:pStyle w:val="ListParagraph"/>
        <w:ind w:left="851" w:hanging="425"/>
        <w:rPr>
          <w:rFonts w:ascii="Times New Roman" w:hAnsi="Times New Roman" w:cs="Times New Roman"/>
          <w:sz w:val="24"/>
          <w:szCs w:val="24"/>
        </w:rPr>
      </w:pPr>
    </w:p>
    <w:p w14:paraId="7FCA3512" w14:textId="6615508C" w:rsidR="00141F5B" w:rsidRDefault="00141F5B" w:rsidP="00D44A1C">
      <w:pPr>
        <w:pStyle w:val="ListParagraph"/>
        <w:ind w:left="1276" w:hanging="425"/>
        <w:rPr>
          <w:rFonts w:ascii="Times New Roman" w:hAnsi="Times New Roman" w:cs="Times New Roman"/>
          <w:sz w:val="24"/>
          <w:szCs w:val="24"/>
        </w:rPr>
      </w:pPr>
      <w:r w:rsidRPr="00141F5B">
        <w:rPr>
          <w:rFonts w:ascii="Times New Roman" w:hAnsi="Times New Roman" w:cs="Times New Roman"/>
          <w:b/>
          <w:bCs/>
          <w:sz w:val="24"/>
          <w:szCs w:val="24"/>
        </w:rPr>
        <w:t>The business at the General Meeting shall be to</w:t>
      </w:r>
      <w:r w:rsidRPr="00141F5B">
        <w:rPr>
          <w:rFonts w:ascii="Times New Roman" w:hAnsi="Times New Roman" w:cs="Times New Roman"/>
          <w:sz w:val="24"/>
          <w:szCs w:val="24"/>
        </w:rPr>
        <w:t>:</w:t>
      </w:r>
    </w:p>
    <w:p w14:paraId="5ABFFC4D" w14:textId="77777777" w:rsidR="00681E6F" w:rsidRDefault="00681E6F" w:rsidP="00D44A1C">
      <w:pPr>
        <w:pStyle w:val="ListParagraph"/>
        <w:ind w:left="1276" w:hanging="425"/>
        <w:rPr>
          <w:rFonts w:ascii="Times New Roman" w:hAnsi="Times New Roman" w:cs="Times New Roman"/>
          <w:sz w:val="24"/>
          <w:szCs w:val="24"/>
        </w:rPr>
      </w:pPr>
    </w:p>
    <w:p w14:paraId="0635D9BF" w14:textId="5F1FE807" w:rsidR="00681E6F" w:rsidRPr="00681E6F" w:rsidRDefault="009A32BC" w:rsidP="00F52A8D">
      <w:pPr>
        <w:pStyle w:val="ListParagraph"/>
        <w:numPr>
          <w:ilvl w:val="1"/>
          <w:numId w:val="10"/>
        </w:numPr>
        <w:ind w:left="1418" w:hanging="567"/>
        <w:rPr>
          <w:rFonts w:ascii="Times New Roman" w:hAnsi="Times New Roman" w:cs="Times New Roman"/>
          <w:sz w:val="24"/>
          <w:szCs w:val="24"/>
        </w:rPr>
      </w:pPr>
      <w:r w:rsidRPr="00681E6F">
        <w:rPr>
          <w:rFonts w:ascii="Times New Roman" w:hAnsi="Times New Roman" w:cs="Times New Roman"/>
          <w:sz w:val="24"/>
          <w:szCs w:val="24"/>
        </w:rPr>
        <w:t>c</w:t>
      </w:r>
      <w:r w:rsidR="00141F5B" w:rsidRPr="00681E6F">
        <w:rPr>
          <w:rFonts w:ascii="Times New Roman" w:hAnsi="Times New Roman" w:cs="Times New Roman"/>
          <w:sz w:val="24"/>
          <w:szCs w:val="24"/>
        </w:rPr>
        <w:t>onfirm the minutes of the proceeding Annual General Meeting or any other general meeting held since the last Annual General Meeting;</w:t>
      </w:r>
    </w:p>
    <w:p w14:paraId="17CFD8FF" w14:textId="22EBB56D" w:rsidR="00141F5B" w:rsidRDefault="00141F5B" w:rsidP="00F52A8D">
      <w:pPr>
        <w:pStyle w:val="ListParagraph"/>
        <w:numPr>
          <w:ilvl w:val="1"/>
          <w:numId w:val="10"/>
        </w:numPr>
        <w:ind w:left="1418" w:hanging="567"/>
        <w:rPr>
          <w:rFonts w:ascii="Times New Roman" w:hAnsi="Times New Roman" w:cs="Times New Roman"/>
          <w:sz w:val="24"/>
          <w:szCs w:val="24"/>
        </w:rPr>
      </w:pPr>
      <w:r w:rsidRPr="003578BF">
        <w:rPr>
          <w:rFonts w:ascii="Times New Roman" w:hAnsi="Times New Roman" w:cs="Times New Roman"/>
          <w:sz w:val="24"/>
          <w:szCs w:val="24"/>
        </w:rPr>
        <w:t>elect Officers and ordinary members of the Committee of Management</w:t>
      </w:r>
      <w:r>
        <w:rPr>
          <w:rFonts w:ascii="Times New Roman" w:hAnsi="Times New Roman" w:cs="Times New Roman"/>
          <w:sz w:val="24"/>
          <w:szCs w:val="24"/>
        </w:rPr>
        <w:t>;</w:t>
      </w:r>
    </w:p>
    <w:p w14:paraId="479BE8A5" w14:textId="6649AD5C" w:rsidR="00141F5B" w:rsidRDefault="00141F5B" w:rsidP="00F52A8D">
      <w:pPr>
        <w:pStyle w:val="ListParagraph"/>
        <w:numPr>
          <w:ilvl w:val="1"/>
          <w:numId w:val="10"/>
        </w:numPr>
        <w:ind w:left="1418" w:hanging="567"/>
        <w:rPr>
          <w:rFonts w:ascii="Times New Roman" w:hAnsi="Times New Roman" w:cs="Times New Roman"/>
          <w:sz w:val="24"/>
          <w:szCs w:val="24"/>
        </w:rPr>
      </w:pPr>
      <w:r>
        <w:rPr>
          <w:rFonts w:ascii="Times New Roman" w:hAnsi="Times New Roman" w:cs="Times New Roman"/>
          <w:sz w:val="24"/>
          <w:szCs w:val="24"/>
        </w:rPr>
        <w:t>elect the Supervisory Board;</w:t>
      </w:r>
    </w:p>
    <w:p w14:paraId="338C8E52" w14:textId="65045F14" w:rsidR="00141F5B" w:rsidRDefault="009A32BC" w:rsidP="00F52A8D">
      <w:pPr>
        <w:pStyle w:val="ListParagraph"/>
        <w:numPr>
          <w:ilvl w:val="1"/>
          <w:numId w:val="10"/>
        </w:numPr>
        <w:ind w:left="1418" w:hanging="567"/>
        <w:rPr>
          <w:rFonts w:ascii="Times New Roman" w:hAnsi="Times New Roman" w:cs="Times New Roman"/>
          <w:sz w:val="24"/>
          <w:szCs w:val="24"/>
        </w:rPr>
      </w:pPr>
      <w:r>
        <w:rPr>
          <w:rFonts w:ascii="Times New Roman" w:hAnsi="Times New Roman" w:cs="Times New Roman"/>
          <w:sz w:val="24"/>
          <w:szCs w:val="24"/>
        </w:rPr>
        <w:t>e</w:t>
      </w:r>
      <w:r w:rsidR="00141F5B">
        <w:rPr>
          <w:rFonts w:ascii="Times New Roman" w:hAnsi="Times New Roman" w:cs="Times New Roman"/>
          <w:sz w:val="24"/>
          <w:szCs w:val="24"/>
        </w:rPr>
        <w:t>lect honorary members of the Association;</w:t>
      </w:r>
    </w:p>
    <w:p w14:paraId="5BEAC8CC" w14:textId="356985F5" w:rsidR="00141F5B" w:rsidRDefault="00141F5B" w:rsidP="00F52A8D">
      <w:pPr>
        <w:pStyle w:val="ListParagraph"/>
        <w:numPr>
          <w:ilvl w:val="1"/>
          <w:numId w:val="10"/>
        </w:numPr>
        <w:ind w:left="1418" w:hanging="567"/>
        <w:rPr>
          <w:rFonts w:ascii="Times New Roman" w:hAnsi="Times New Roman" w:cs="Times New Roman"/>
          <w:sz w:val="24"/>
          <w:szCs w:val="24"/>
        </w:rPr>
      </w:pPr>
      <w:r w:rsidRPr="003578BF">
        <w:rPr>
          <w:rFonts w:ascii="Times New Roman" w:hAnsi="Times New Roman" w:cs="Times New Roman"/>
          <w:sz w:val="24"/>
          <w:szCs w:val="24"/>
        </w:rPr>
        <w:t>receive and consider the annual report of the Committee of Management, including an audited financial statement</w:t>
      </w:r>
      <w:r>
        <w:rPr>
          <w:rFonts w:ascii="Times New Roman" w:hAnsi="Times New Roman" w:cs="Times New Roman"/>
          <w:sz w:val="24"/>
          <w:szCs w:val="24"/>
        </w:rPr>
        <w:t>;</w:t>
      </w:r>
    </w:p>
    <w:p w14:paraId="2C44D75B" w14:textId="7E2E474E" w:rsidR="00141F5B" w:rsidRDefault="00141F5B" w:rsidP="00F52A8D">
      <w:pPr>
        <w:pStyle w:val="ListParagraph"/>
        <w:numPr>
          <w:ilvl w:val="1"/>
          <w:numId w:val="10"/>
        </w:numPr>
        <w:ind w:left="1418" w:hanging="567"/>
        <w:rPr>
          <w:rFonts w:ascii="Times New Roman" w:hAnsi="Times New Roman" w:cs="Times New Roman"/>
          <w:sz w:val="24"/>
          <w:szCs w:val="24"/>
        </w:rPr>
      </w:pPr>
      <w:r w:rsidRPr="003578BF">
        <w:rPr>
          <w:rFonts w:ascii="Times New Roman" w:hAnsi="Times New Roman" w:cs="Times New Roman"/>
          <w:sz w:val="24"/>
          <w:szCs w:val="24"/>
        </w:rPr>
        <w:t>determine the amount of the membership</w:t>
      </w:r>
      <w:r>
        <w:rPr>
          <w:rFonts w:ascii="Times New Roman" w:hAnsi="Times New Roman" w:cs="Times New Roman"/>
          <w:sz w:val="24"/>
          <w:szCs w:val="24"/>
        </w:rPr>
        <w:t xml:space="preserve"> fee;</w:t>
      </w:r>
    </w:p>
    <w:p w14:paraId="2FAB2286" w14:textId="06ACDB59" w:rsidR="00141F5B" w:rsidRPr="00216BD4" w:rsidRDefault="00141F5B" w:rsidP="00F52A8D">
      <w:pPr>
        <w:pStyle w:val="ListParagraph"/>
        <w:numPr>
          <w:ilvl w:val="1"/>
          <w:numId w:val="10"/>
        </w:numPr>
        <w:ind w:left="1418" w:hanging="567"/>
        <w:rPr>
          <w:rFonts w:ascii="Times New Roman" w:hAnsi="Times New Roman" w:cs="Times New Roman"/>
          <w:sz w:val="24"/>
          <w:szCs w:val="24"/>
        </w:rPr>
      </w:pPr>
      <w:r w:rsidRPr="00216BD4">
        <w:rPr>
          <w:rFonts w:ascii="Times New Roman" w:hAnsi="Times New Roman" w:cs="Times New Roman"/>
          <w:sz w:val="24"/>
          <w:szCs w:val="24"/>
        </w:rPr>
        <w:t xml:space="preserve">address any other matter of which notice has been given in accordance with the constitution. </w:t>
      </w:r>
    </w:p>
    <w:p w14:paraId="7BAC75F4" w14:textId="306799DC" w:rsidR="00141F5B" w:rsidRDefault="00141F5B" w:rsidP="001A3C86">
      <w:pPr>
        <w:pStyle w:val="ListParagraph"/>
        <w:ind w:left="851" w:hanging="425"/>
        <w:rPr>
          <w:rFonts w:ascii="Times New Roman" w:hAnsi="Times New Roman" w:cs="Times New Roman"/>
          <w:sz w:val="24"/>
          <w:szCs w:val="24"/>
        </w:rPr>
      </w:pPr>
    </w:p>
    <w:p w14:paraId="11864D10" w14:textId="77777777" w:rsidR="00216BD4" w:rsidRDefault="00216BD4" w:rsidP="001A3C86">
      <w:pPr>
        <w:pStyle w:val="ListParagraph"/>
        <w:ind w:left="851" w:hanging="425"/>
        <w:rPr>
          <w:rFonts w:ascii="Times New Roman" w:hAnsi="Times New Roman" w:cs="Times New Roman"/>
          <w:sz w:val="24"/>
          <w:szCs w:val="24"/>
        </w:rPr>
      </w:pPr>
    </w:p>
    <w:p w14:paraId="32229FFB" w14:textId="01E13B95" w:rsidR="00141F5B" w:rsidRPr="000E57CB" w:rsidRDefault="00141F5B" w:rsidP="001A3C86">
      <w:pPr>
        <w:pStyle w:val="ListParagraph"/>
        <w:numPr>
          <w:ilvl w:val="0"/>
          <w:numId w:val="1"/>
        </w:numPr>
        <w:ind w:left="851" w:hanging="425"/>
        <w:rPr>
          <w:rFonts w:ascii="Times New Roman" w:hAnsi="Times New Roman" w:cs="Times New Roman"/>
          <w:b/>
          <w:sz w:val="24"/>
          <w:szCs w:val="24"/>
        </w:rPr>
      </w:pPr>
      <w:r w:rsidRPr="000E57CB">
        <w:rPr>
          <w:rFonts w:ascii="Times New Roman" w:hAnsi="Times New Roman" w:cs="Times New Roman"/>
          <w:b/>
          <w:sz w:val="24"/>
          <w:szCs w:val="24"/>
        </w:rPr>
        <w:t>THE SPECIAL GENERAL MEETING OF THE ASSOCIATION</w:t>
      </w:r>
    </w:p>
    <w:p w14:paraId="38B767C5" w14:textId="77777777" w:rsidR="00141F5B" w:rsidRPr="00141F5B" w:rsidRDefault="00141F5B" w:rsidP="001A3C86">
      <w:pPr>
        <w:pStyle w:val="ListParagraph"/>
        <w:ind w:left="851" w:hanging="425"/>
        <w:rPr>
          <w:rFonts w:ascii="Times New Roman" w:hAnsi="Times New Roman" w:cs="Times New Roman"/>
          <w:sz w:val="24"/>
          <w:szCs w:val="24"/>
        </w:rPr>
      </w:pPr>
    </w:p>
    <w:p w14:paraId="0CFBB861" w14:textId="45A10302" w:rsidR="00141F5B"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w:t>
      </w:r>
      <w:r w:rsidR="00141F5B">
        <w:rPr>
          <w:rFonts w:ascii="Times New Roman" w:hAnsi="Times New Roman" w:cs="Times New Roman"/>
          <w:sz w:val="24"/>
          <w:szCs w:val="24"/>
        </w:rPr>
        <w:t>pecial General meetings are held in extraordinary situations and they are convened by the Committee of Management on their own decision, or by the Supervisory Board, or by 25% of the members of the Association who notify the Committee of Management in writing and in accordance with this constitution giving full details of their concerns and specifying what business is to be addressed at the Meeting.</w:t>
      </w:r>
    </w:p>
    <w:p w14:paraId="6974751B" w14:textId="2B4F286B" w:rsidR="00141F5B"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41F5B">
        <w:rPr>
          <w:rFonts w:ascii="Times New Roman" w:hAnsi="Times New Roman" w:cs="Times New Roman"/>
          <w:sz w:val="24"/>
          <w:szCs w:val="24"/>
        </w:rPr>
        <w:t>he Special General Meeting only deals with questions and matters which have been listed in the notice calling for Meeting.</w:t>
      </w:r>
    </w:p>
    <w:p w14:paraId="38D8A4DF" w14:textId="038B0BB6" w:rsidR="00141F5B"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41F5B">
        <w:rPr>
          <w:rFonts w:ascii="Times New Roman" w:hAnsi="Times New Roman" w:cs="Times New Roman"/>
          <w:sz w:val="24"/>
          <w:szCs w:val="24"/>
        </w:rPr>
        <w:t>he notice given to members shall be in the same way as with the Annual General Meetings.</w:t>
      </w:r>
    </w:p>
    <w:p w14:paraId="7DF5B698" w14:textId="684724DE" w:rsidR="00B863C5" w:rsidRDefault="00B863C5" w:rsidP="001A3C86">
      <w:pPr>
        <w:pStyle w:val="ListParagraph"/>
        <w:ind w:left="851" w:hanging="425"/>
        <w:rPr>
          <w:rFonts w:ascii="Times New Roman" w:hAnsi="Times New Roman" w:cs="Times New Roman"/>
          <w:sz w:val="24"/>
          <w:szCs w:val="24"/>
        </w:rPr>
      </w:pPr>
    </w:p>
    <w:p w14:paraId="0C5E527C" w14:textId="77777777" w:rsidR="00216BD4" w:rsidRDefault="00216BD4" w:rsidP="001A3C86">
      <w:pPr>
        <w:pStyle w:val="ListParagraph"/>
        <w:ind w:left="851" w:hanging="425"/>
        <w:rPr>
          <w:rFonts w:ascii="Times New Roman" w:hAnsi="Times New Roman" w:cs="Times New Roman"/>
          <w:sz w:val="24"/>
          <w:szCs w:val="24"/>
        </w:rPr>
      </w:pPr>
    </w:p>
    <w:p w14:paraId="3629EFCC" w14:textId="660DA5BB" w:rsidR="00141F5B" w:rsidRPr="000E57CB" w:rsidRDefault="00B863C5" w:rsidP="001A3C86">
      <w:pPr>
        <w:pStyle w:val="ListParagraph"/>
        <w:numPr>
          <w:ilvl w:val="0"/>
          <w:numId w:val="1"/>
        </w:numPr>
        <w:ind w:left="851" w:hanging="425"/>
        <w:rPr>
          <w:rFonts w:ascii="Times New Roman" w:hAnsi="Times New Roman" w:cs="Times New Roman"/>
          <w:b/>
          <w:sz w:val="24"/>
          <w:szCs w:val="24"/>
        </w:rPr>
      </w:pPr>
      <w:r w:rsidRPr="000E57CB">
        <w:rPr>
          <w:rFonts w:ascii="Times New Roman" w:hAnsi="Times New Roman" w:cs="Times New Roman"/>
          <w:b/>
          <w:sz w:val="24"/>
          <w:szCs w:val="24"/>
        </w:rPr>
        <w:t>THE COMMITTEE OF MANAGEMENT</w:t>
      </w:r>
    </w:p>
    <w:p w14:paraId="349BDA37" w14:textId="77777777" w:rsidR="00B863C5" w:rsidRPr="00B863C5" w:rsidRDefault="00B863C5" w:rsidP="001A3C86">
      <w:pPr>
        <w:pStyle w:val="ListParagraph"/>
        <w:ind w:left="851" w:hanging="425"/>
        <w:rPr>
          <w:rFonts w:ascii="Times New Roman" w:hAnsi="Times New Roman" w:cs="Times New Roman"/>
          <w:sz w:val="24"/>
          <w:szCs w:val="24"/>
        </w:rPr>
      </w:pPr>
    </w:p>
    <w:p w14:paraId="5EAB2094" w14:textId="0E8492E4" w:rsidR="00B863C5" w:rsidRPr="00B863C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B863C5">
        <w:rPr>
          <w:rFonts w:ascii="Times New Roman" w:hAnsi="Times New Roman" w:cs="Times New Roman"/>
          <w:sz w:val="24"/>
          <w:szCs w:val="24"/>
        </w:rPr>
        <w:t>en (10) members of the association shall be elected to the Committee of Management at the Annual General Meeting and they shall hold office until the next Annual General Meeting.</w:t>
      </w:r>
    </w:p>
    <w:p w14:paraId="28E18F4E" w14:textId="2455859D" w:rsidR="00B863C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B863C5">
        <w:rPr>
          <w:rFonts w:ascii="Times New Roman" w:hAnsi="Times New Roman" w:cs="Times New Roman"/>
          <w:sz w:val="24"/>
          <w:szCs w:val="24"/>
        </w:rPr>
        <w:t>he executive position which will be elected separately and will comprise of:</w:t>
      </w:r>
    </w:p>
    <w:p w14:paraId="56584DB3" w14:textId="087CFA7A" w:rsidR="00B863C5" w:rsidRDefault="00B863C5" w:rsidP="00F52A8D">
      <w:pPr>
        <w:pStyle w:val="ListParagraph"/>
        <w:numPr>
          <w:ilvl w:val="2"/>
          <w:numId w:val="1"/>
        </w:numPr>
        <w:ind w:left="2127" w:hanging="426"/>
        <w:rPr>
          <w:rFonts w:ascii="Times New Roman" w:hAnsi="Times New Roman" w:cs="Times New Roman"/>
          <w:sz w:val="24"/>
          <w:szCs w:val="24"/>
        </w:rPr>
      </w:pPr>
      <w:r>
        <w:rPr>
          <w:rFonts w:ascii="Times New Roman" w:hAnsi="Times New Roman" w:cs="Times New Roman"/>
          <w:sz w:val="24"/>
          <w:szCs w:val="24"/>
        </w:rPr>
        <w:t>Chairperson;</w:t>
      </w:r>
    </w:p>
    <w:p w14:paraId="3DA1BC90" w14:textId="7F0832DA" w:rsidR="00B863C5" w:rsidRDefault="00B863C5" w:rsidP="00F52A8D">
      <w:pPr>
        <w:pStyle w:val="ListParagraph"/>
        <w:numPr>
          <w:ilvl w:val="2"/>
          <w:numId w:val="1"/>
        </w:numPr>
        <w:ind w:left="2127" w:hanging="426"/>
        <w:rPr>
          <w:rFonts w:ascii="Times New Roman" w:hAnsi="Times New Roman" w:cs="Times New Roman"/>
          <w:sz w:val="24"/>
          <w:szCs w:val="24"/>
        </w:rPr>
      </w:pPr>
      <w:r>
        <w:rPr>
          <w:rFonts w:ascii="Times New Roman" w:hAnsi="Times New Roman" w:cs="Times New Roman"/>
          <w:sz w:val="24"/>
          <w:szCs w:val="24"/>
        </w:rPr>
        <w:t>Deputy Chairperson;</w:t>
      </w:r>
    </w:p>
    <w:p w14:paraId="7893CD3A" w14:textId="657A4F1F" w:rsidR="00B863C5" w:rsidRDefault="00B863C5" w:rsidP="00F52A8D">
      <w:pPr>
        <w:pStyle w:val="ListParagraph"/>
        <w:numPr>
          <w:ilvl w:val="2"/>
          <w:numId w:val="1"/>
        </w:numPr>
        <w:ind w:left="2127" w:hanging="426"/>
        <w:rPr>
          <w:rFonts w:ascii="Times New Roman" w:hAnsi="Times New Roman" w:cs="Times New Roman"/>
          <w:sz w:val="24"/>
          <w:szCs w:val="24"/>
        </w:rPr>
      </w:pPr>
      <w:r>
        <w:rPr>
          <w:rFonts w:ascii="Times New Roman" w:hAnsi="Times New Roman" w:cs="Times New Roman"/>
          <w:sz w:val="24"/>
          <w:szCs w:val="24"/>
        </w:rPr>
        <w:t>Secretary;</w:t>
      </w:r>
    </w:p>
    <w:p w14:paraId="15307C14" w14:textId="78155567" w:rsidR="00B863C5" w:rsidRDefault="00B863C5" w:rsidP="00F52A8D">
      <w:pPr>
        <w:pStyle w:val="ListParagraph"/>
        <w:numPr>
          <w:ilvl w:val="2"/>
          <w:numId w:val="1"/>
        </w:numPr>
        <w:ind w:left="2127" w:hanging="426"/>
        <w:rPr>
          <w:rFonts w:ascii="Times New Roman" w:hAnsi="Times New Roman" w:cs="Times New Roman"/>
          <w:sz w:val="24"/>
          <w:szCs w:val="24"/>
        </w:rPr>
      </w:pPr>
      <w:r>
        <w:rPr>
          <w:rFonts w:ascii="Times New Roman" w:hAnsi="Times New Roman" w:cs="Times New Roman"/>
          <w:sz w:val="24"/>
          <w:szCs w:val="24"/>
        </w:rPr>
        <w:t>Treasurer;</w:t>
      </w:r>
    </w:p>
    <w:p w14:paraId="0B7AD60E" w14:textId="3F2A5C05" w:rsidR="00B863C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B863C5">
        <w:rPr>
          <w:rFonts w:ascii="Times New Roman" w:hAnsi="Times New Roman" w:cs="Times New Roman"/>
          <w:sz w:val="24"/>
          <w:szCs w:val="24"/>
        </w:rPr>
        <w:t>here will be six (6) other members elected to the position of ordinary Committee members.</w:t>
      </w:r>
    </w:p>
    <w:p w14:paraId="1845EADA" w14:textId="7331EFC6" w:rsidR="00B863C5"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B863C5">
        <w:rPr>
          <w:rFonts w:ascii="Times New Roman" w:hAnsi="Times New Roman" w:cs="Times New Roman"/>
          <w:sz w:val="24"/>
          <w:szCs w:val="24"/>
        </w:rPr>
        <w:t>ll members of the Committee of Management and the Supervisory Board are eligible for re-election.</w:t>
      </w:r>
    </w:p>
    <w:p w14:paraId="60DE8277" w14:textId="588C9527" w:rsidR="00681E6F" w:rsidRDefault="00681E6F">
      <w:pPr>
        <w:rPr>
          <w:rFonts w:ascii="Times New Roman" w:hAnsi="Times New Roman" w:cs="Times New Roman"/>
          <w:sz w:val="24"/>
          <w:szCs w:val="24"/>
        </w:rPr>
      </w:pPr>
      <w:r>
        <w:rPr>
          <w:rFonts w:ascii="Times New Roman" w:hAnsi="Times New Roman" w:cs="Times New Roman"/>
          <w:sz w:val="24"/>
          <w:szCs w:val="24"/>
        </w:rPr>
        <w:br w:type="page"/>
      </w:r>
    </w:p>
    <w:p w14:paraId="2442D867" w14:textId="77777777" w:rsidR="004A48E1" w:rsidRDefault="004A48E1" w:rsidP="001A3C86">
      <w:pPr>
        <w:pStyle w:val="ListParagraph"/>
        <w:ind w:left="851" w:hanging="425"/>
        <w:rPr>
          <w:rFonts w:ascii="Times New Roman" w:hAnsi="Times New Roman" w:cs="Times New Roman"/>
          <w:sz w:val="24"/>
          <w:szCs w:val="24"/>
        </w:rPr>
      </w:pPr>
    </w:p>
    <w:p w14:paraId="3A43D7C5" w14:textId="1453E69E" w:rsidR="00B863C5" w:rsidRPr="004A48E1" w:rsidRDefault="00B863C5" w:rsidP="00D44A1C">
      <w:pPr>
        <w:ind w:left="1276" w:hanging="425"/>
        <w:rPr>
          <w:rFonts w:ascii="Times New Roman" w:hAnsi="Times New Roman" w:cs="Times New Roman"/>
          <w:sz w:val="24"/>
          <w:szCs w:val="24"/>
        </w:rPr>
      </w:pPr>
      <w:r w:rsidRPr="004A48E1">
        <w:rPr>
          <w:rFonts w:ascii="Times New Roman" w:hAnsi="Times New Roman" w:cs="Times New Roman"/>
          <w:b/>
          <w:bCs/>
          <w:sz w:val="24"/>
          <w:szCs w:val="24"/>
        </w:rPr>
        <w:t>Rights and responsibilities of the Committee of Management are to</w:t>
      </w:r>
      <w:r w:rsidRPr="004A48E1">
        <w:rPr>
          <w:rFonts w:ascii="Times New Roman" w:hAnsi="Times New Roman" w:cs="Times New Roman"/>
          <w:sz w:val="24"/>
          <w:szCs w:val="24"/>
        </w:rPr>
        <w:t>:</w:t>
      </w:r>
    </w:p>
    <w:p w14:paraId="71C3020E" w14:textId="6D9FE5AB"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D</w:t>
      </w:r>
      <w:r w:rsidR="004A48E1">
        <w:rPr>
          <w:rFonts w:ascii="Times New Roman" w:hAnsi="Times New Roman" w:cs="Times New Roman"/>
          <w:sz w:val="24"/>
          <w:szCs w:val="24"/>
        </w:rPr>
        <w:t>irect the life and work of the Association according to the constitution and the decisions made on the Meetings,</w:t>
      </w:r>
    </w:p>
    <w:p w14:paraId="70D740A7" w14:textId="2B132AA1"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R</w:t>
      </w:r>
      <w:r w:rsidR="004A48E1">
        <w:rPr>
          <w:rFonts w:ascii="Times New Roman" w:hAnsi="Times New Roman" w:cs="Times New Roman"/>
          <w:sz w:val="24"/>
          <w:szCs w:val="24"/>
        </w:rPr>
        <w:t>epresent the Association before government agencies, institutions and other organisations,</w:t>
      </w:r>
    </w:p>
    <w:p w14:paraId="0BB8CE65" w14:textId="432DCEA0"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M</w:t>
      </w:r>
      <w:r w:rsidR="004A48E1">
        <w:rPr>
          <w:rFonts w:ascii="Times New Roman" w:hAnsi="Times New Roman" w:cs="Times New Roman"/>
          <w:sz w:val="24"/>
          <w:szCs w:val="24"/>
        </w:rPr>
        <w:t>anage the resources and personnel of the Association including directing the work of employees, collecting and distributing as appropriate all grants, donations and other monies from the community and government sources,</w:t>
      </w:r>
    </w:p>
    <w:p w14:paraId="7DFA0D2F" w14:textId="331081F6"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K</w:t>
      </w:r>
      <w:r w:rsidR="004A48E1">
        <w:rPr>
          <w:rFonts w:ascii="Times New Roman" w:hAnsi="Times New Roman" w:cs="Times New Roman"/>
          <w:sz w:val="24"/>
          <w:szCs w:val="24"/>
        </w:rPr>
        <w:t>eep complete documentation of their activities on behalf of the Association,</w:t>
      </w:r>
    </w:p>
    <w:p w14:paraId="0F25C4FC" w14:textId="61B1BBBF"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D</w:t>
      </w:r>
      <w:r w:rsidR="004A48E1">
        <w:rPr>
          <w:rFonts w:ascii="Times New Roman" w:hAnsi="Times New Roman" w:cs="Times New Roman"/>
          <w:sz w:val="24"/>
          <w:szCs w:val="24"/>
        </w:rPr>
        <w:t>irect the activities of the Association and make sure that the purposes are carried out in the spirit of the major principles of the Association,</w:t>
      </w:r>
    </w:p>
    <w:p w14:paraId="33400D1D" w14:textId="135817FE" w:rsidR="004A48E1" w:rsidRDefault="009A32BC" w:rsidP="00F52A8D">
      <w:pPr>
        <w:pStyle w:val="ListParagraph"/>
        <w:numPr>
          <w:ilvl w:val="1"/>
          <w:numId w:val="11"/>
        </w:numPr>
        <w:ind w:left="1418" w:hanging="567"/>
        <w:rPr>
          <w:rFonts w:ascii="Times New Roman" w:hAnsi="Times New Roman" w:cs="Times New Roman"/>
          <w:sz w:val="24"/>
          <w:szCs w:val="24"/>
        </w:rPr>
      </w:pPr>
      <w:r>
        <w:rPr>
          <w:rFonts w:ascii="Times New Roman" w:hAnsi="Times New Roman" w:cs="Times New Roman"/>
          <w:sz w:val="24"/>
          <w:szCs w:val="24"/>
        </w:rPr>
        <w:t>T</w:t>
      </w:r>
      <w:r w:rsidR="004A48E1">
        <w:rPr>
          <w:rFonts w:ascii="Times New Roman" w:hAnsi="Times New Roman" w:cs="Times New Roman"/>
          <w:sz w:val="24"/>
          <w:szCs w:val="24"/>
        </w:rPr>
        <w:t>he quorum for Committee of Management meetings shall be five (5) committee members.</w:t>
      </w:r>
    </w:p>
    <w:p w14:paraId="3175F085" w14:textId="22C61955" w:rsidR="004A48E1" w:rsidRDefault="004A48E1" w:rsidP="001A3C86">
      <w:pPr>
        <w:ind w:left="851" w:hanging="425"/>
        <w:rPr>
          <w:rFonts w:ascii="Times New Roman" w:hAnsi="Times New Roman" w:cs="Times New Roman"/>
          <w:sz w:val="24"/>
          <w:szCs w:val="24"/>
        </w:rPr>
      </w:pPr>
    </w:p>
    <w:p w14:paraId="45CD5461" w14:textId="1498D983" w:rsidR="004A48E1" w:rsidRPr="00125170" w:rsidRDefault="004A48E1" w:rsidP="001A3C86">
      <w:pPr>
        <w:pStyle w:val="ListParagraph"/>
        <w:numPr>
          <w:ilvl w:val="0"/>
          <w:numId w:val="1"/>
        </w:numPr>
        <w:ind w:left="851" w:hanging="425"/>
        <w:rPr>
          <w:rFonts w:ascii="Times New Roman" w:hAnsi="Times New Roman" w:cs="Times New Roman"/>
          <w:b/>
          <w:bCs/>
          <w:sz w:val="24"/>
          <w:szCs w:val="24"/>
        </w:rPr>
      </w:pPr>
      <w:r w:rsidRPr="00125170">
        <w:rPr>
          <w:rFonts w:ascii="Times New Roman" w:hAnsi="Times New Roman" w:cs="Times New Roman"/>
          <w:b/>
          <w:bCs/>
          <w:sz w:val="24"/>
          <w:szCs w:val="24"/>
        </w:rPr>
        <w:t>SUPERVISORY BOARD</w:t>
      </w:r>
    </w:p>
    <w:p w14:paraId="46DD3D19" w14:textId="77777777" w:rsidR="004A48E1" w:rsidRDefault="004A48E1" w:rsidP="001A3C86">
      <w:pPr>
        <w:pStyle w:val="ListParagraph"/>
        <w:ind w:left="851" w:hanging="425"/>
        <w:rPr>
          <w:rFonts w:ascii="Times New Roman" w:hAnsi="Times New Roman" w:cs="Times New Roman"/>
          <w:sz w:val="24"/>
          <w:szCs w:val="24"/>
        </w:rPr>
      </w:pPr>
    </w:p>
    <w:p w14:paraId="7C4A415F" w14:textId="6A12E201" w:rsidR="004A48E1" w:rsidRDefault="009A32BC"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4A48E1">
        <w:rPr>
          <w:rFonts w:ascii="Times New Roman" w:hAnsi="Times New Roman" w:cs="Times New Roman"/>
          <w:sz w:val="24"/>
          <w:szCs w:val="24"/>
        </w:rPr>
        <w:t>he members of this board are elected annually at the AGM and will consist of the Chairperson and two (2) members.</w:t>
      </w:r>
    </w:p>
    <w:p w14:paraId="62ED8DBB" w14:textId="35B74056" w:rsidR="004A48E1" w:rsidRDefault="009A32BC"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4A48E1">
        <w:rPr>
          <w:rFonts w:ascii="Times New Roman" w:hAnsi="Times New Roman" w:cs="Times New Roman"/>
          <w:sz w:val="24"/>
          <w:szCs w:val="24"/>
        </w:rPr>
        <w:t>he members of this board are elected annually at the AGM and will consist of the Chairperson and two (2) members.</w:t>
      </w:r>
    </w:p>
    <w:p w14:paraId="7077D409" w14:textId="7D95D4EB" w:rsidR="004A48E1" w:rsidRDefault="009A32BC"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25170">
        <w:rPr>
          <w:rFonts w:ascii="Times New Roman" w:hAnsi="Times New Roman" w:cs="Times New Roman"/>
          <w:sz w:val="24"/>
          <w:szCs w:val="24"/>
        </w:rPr>
        <w:t>he Chairperson of the Supervisory Board attends the meetings and takes part in the work of the Committee of Management but has no rights to make decisions or to vote.</w:t>
      </w:r>
    </w:p>
    <w:p w14:paraId="364A58A7" w14:textId="054C26EF" w:rsidR="00125170" w:rsidRDefault="009A32BC"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I</w:t>
      </w:r>
      <w:r w:rsidR="00125170">
        <w:rPr>
          <w:rFonts w:ascii="Times New Roman" w:hAnsi="Times New Roman" w:cs="Times New Roman"/>
          <w:sz w:val="24"/>
          <w:szCs w:val="24"/>
        </w:rPr>
        <w:t>f this Board observes any irregularities concerning the work of the Committee of Management and regards it necessary, they can convene a Special General Meeting of the Association.</w:t>
      </w:r>
    </w:p>
    <w:p w14:paraId="3850067F" w14:textId="68A6F6F9" w:rsidR="00125170" w:rsidRDefault="009A32BC"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25170">
        <w:rPr>
          <w:rFonts w:ascii="Times New Roman" w:hAnsi="Times New Roman" w:cs="Times New Roman"/>
          <w:sz w:val="24"/>
          <w:szCs w:val="24"/>
        </w:rPr>
        <w:t>he quorum for any meetings for the Supervisory Board is two members of the Board.</w:t>
      </w:r>
    </w:p>
    <w:p w14:paraId="3B9F472A" w14:textId="24C6A6A0" w:rsidR="00125170" w:rsidRDefault="00125170" w:rsidP="001A3C86">
      <w:pPr>
        <w:pStyle w:val="ListParagraph"/>
        <w:ind w:left="851" w:hanging="425"/>
        <w:rPr>
          <w:rFonts w:ascii="Times New Roman" w:hAnsi="Times New Roman" w:cs="Times New Roman"/>
          <w:sz w:val="24"/>
          <w:szCs w:val="24"/>
        </w:rPr>
      </w:pPr>
    </w:p>
    <w:p w14:paraId="73F30C4F" w14:textId="77777777" w:rsidR="00216BD4" w:rsidRDefault="00216BD4" w:rsidP="001A3C86">
      <w:pPr>
        <w:pStyle w:val="ListParagraph"/>
        <w:ind w:left="851" w:hanging="425"/>
        <w:rPr>
          <w:rFonts w:ascii="Times New Roman" w:hAnsi="Times New Roman" w:cs="Times New Roman"/>
          <w:sz w:val="24"/>
          <w:szCs w:val="24"/>
        </w:rPr>
      </w:pPr>
    </w:p>
    <w:p w14:paraId="5FB7E8C1" w14:textId="6879E7B4" w:rsidR="00125170" w:rsidRPr="00125170" w:rsidRDefault="00125170" w:rsidP="001A3C86">
      <w:pPr>
        <w:pStyle w:val="ListParagraph"/>
        <w:numPr>
          <w:ilvl w:val="0"/>
          <w:numId w:val="1"/>
        </w:numPr>
        <w:ind w:left="851" w:hanging="425"/>
        <w:rPr>
          <w:rFonts w:ascii="Times New Roman" w:hAnsi="Times New Roman" w:cs="Times New Roman"/>
          <w:b/>
          <w:bCs/>
          <w:sz w:val="24"/>
          <w:szCs w:val="24"/>
        </w:rPr>
      </w:pPr>
      <w:r w:rsidRPr="00125170">
        <w:rPr>
          <w:rFonts w:ascii="Times New Roman" w:hAnsi="Times New Roman" w:cs="Times New Roman"/>
          <w:b/>
          <w:bCs/>
          <w:sz w:val="24"/>
          <w:szCs w:val="24"/>
        </w:rPr>
        <w:t>THE WAYS OF MAKING DECISIONS</w:t>
      </w:r>
    </w:p>
    <w:p w14:paraId="27BACF3D" w14:textId="77777777" w:rsidR="00125170" w:rsidRDefault="00125170" w:rsidP="001A3C86">
      <w:pPr>
        <w:pStyle w:val="ListParagraph"/>
        <w:ind w:left="851" w:hanging="425"/>
        <w:rPr>
          <w:rFonts w:ascii="Times New Roman" w:hAnsi="Times New Roman" w:cs="Times New Roman"/>
          <w:sz w:val="24"/>
          <w:szCs w:val="24"/>
        </w:rPr>
      </w:pPr>
    </w:p>
    <w:p w14:paraId="1B68C075" w14:textId="37D44759" w:rsidR="00125170" w:rsidRDefault="00125170"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For Committee of Management meetings, a decision is carried if more than half the members present vote in favour of the motion; in the event of a tied vote, the Chairperson has a second or deciding vote.</w:t>
      </w:r>
    </w:p>
    <w:p w14:paraId="65C1EA4F" w14:textId="38956051" w:rsidR="00125170" w:rsidRDefault="00125170"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 xml:space="preserve">For </w:t>
      </w:r>
      <w:r w:rsidRPr="00BC0ACE">
        <w:rPr>
          <w:rFonts w:ascii="Times New Roman" w:hAnsi="Times New Roman" w:cs="Times New Roman"/>
          <w:b/>
          <w:sz w:val="24"/>
          <w:szCs w:val="24"/>
        </w:rPr>
        <w:t>AGM</w:t>
      </w:r>
      <w:r>
        <w:rPr>
          <w:rFonts w:ascii="Times New Roman" w:hAnsi="Times New Roman" w:cs="Times New Roman"/>
          <w:sz w:val="24"/>
          <w:szCs w:val="24"/>
        </w:rPr>
        <w:t xml:space="preserve"> (Annual General Meeting) and </w:t>
      </w:r>
      <w:r w:rsidRPr="00BC0ACE">
        <w:rPr>
          <w:rFonts w:ascii="Times New Roman" w:hAnsi="Times New Roman" w:cs="Times New Roman"/>
          <w:b/>
          <w:sz w:val="24"/>
          <w:szCs w:val="24"/>
        </w:rPr>
        <w:t>SGM</w:t>
      </w:r>
      <w:r>
        <w:rPr>
          <w:rFonts w:ascii="Times New Roman" w:hAnsi="Times New Roman" w:cs="Times New Roman"/>
          <w:sz w:val="24"/>
          <w:szCs w:val="24"/>
        </w:rPr>
        <w:t xml:space="preserve"> (Special</w:t>
      </w:r>
      <w:r w:rsidRPr="00BC0ACE">
        <w:rPr>
          <w:rFonts w:ascii="Times New Roman" w:hAnsi="Times New Roman" w:cs="Times New Roman"/>
          <w:sz w:val="24"/>
          <w:szCs w:val="24"/>
        </w:rPr>
        <w:t xml:space="preserve"> </w:t>
      </w:r>
      <w:r>
        <w:rPr>
          <w:rFonts w:ascii="Times New Roman" w:hAnsi="Times New Roman" w:cs="Times New Roman"/>
          <w:sz w:val="24"/>
          <w:szCs w:val="24"/>
        </w:rPr>
        <w:t>General Meeting) a decision is carried if two-thirds of the members present vote in favour of the motion; in the event of a tied vote, the Chairperson has a second or deciding vote.</w:t>
      </w:r>
    </w:p>
    <w:p w14:paraId="559CE295" w14:textId="3071793D" w:rsidR="00681E6F" w:rsidRDefault="00125170" w:rsidP="00D44A1C">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Voting is performed publicly by raising the hand unless otherwise determined by the meeting.</w:t>
      </w:r>
    </w:p>
    <w:p w14:paraId="0C44F3E7" w14:textId="77777777" w:rsidR="00681E6F" w:rsidRDefault="00681E6F">
      <w:pPr>
        <w:rPr>
          <w:rFonts w:ascii="Times New Roman" w:hAnsi="Times New Roman" w:cs="Times New Roman"/>
          <w:sz w:val="24"/>
          <w:szCs w:val="24"/>
        </w:rPr>
      </w:pPr>
      <w:r>
        <w:rPr>
          <w:rFonts w:ascii="Times New Roman" w:hAnsi="Times New Roman" w:cs="Times New Roman"/>
          <w:sz w:val="24"/>
          <w:szCs w:val="24"/>
        </w:rPr>
        <w:br w:type="page"/>
      </w:r>
    </w:p>
    <w:p w14:paraId="20607B93" w14:textId="77777777" w:rsidR="00125170" w:rsidRDefault="00125170" w:rsidP="00681E6F">
      <w:pPr>
        <w:pStyle w:val="ListParagraph"/>
        <w:ind w:left="1418"/>
        <w:rPr>
          <w:rFonts w:ascii="Times New Roman" w:hAnsi="Times New Roman" w:cs="Times New Roman"/>
          <w:sz w:val="24"/>
          <w:szCs w:val="24"/>
        </w:rPr>
      </w:pPr>
    </w:p>
    <w:p w14:paraId="0C99087C" w14:textId="77777777" w:rsidR="00216BD4" w:rsidRDefault="00216BD4" w:rsidP="001A3C86">
      <w:pPr>
        <w:pStyle w:val="ListParagraph"/>
        <w:ind w:left="851" w:hanging="425"/>
        <w:rPr>
          <w:rFonts w:ascii="Times New Roman" w:hAnsi="Times New Roman" w:cs="Times New Roman"/>
          <w:sz w:val="24"/>
          <w:szCs w:val="24"/>
        </w:rPr>
      </w:pPr>
    </w:p>
    <w:p w14:paraId="6C5664A2" w14:textId="49A61570" w:rsidR="00125170" w:rsidRPr="00125170" w:rsidRDefault="00125170" w:rsidP="001A3C86">
      <w:pPr>
        <w:pStyle w:val="ListParagraph"/>
        <w:numPr>
          <w:ilvl w:val="0"/>
          <w:numId w:val="1"/>
        </w:numPr>
        <w:ind w:left="851" w:hanging="425"/>
        <w:rPr>
          <w:rFonts w:ascii="Times New Roman" w:hAnsi="Times New Roman" w:cs="Times New Roman"/>
          <w:b/>
          <w:bCs/>
          <w:sz w:val="24"/>
          <w:szCs w:val="24"/>
        </w:rPr>
      </w:pPr>
      <w:r w:rsidRPr="00125170">
        <w:rPr>
          <w:rFonts w:ascii="Times New Roman" w:hAnsi="Times New Roman" w:cs="Times New Roman"/>
          <w:b/>
          <w:bCs/>
          <w:sz w:val="24"/>
          <w:szCs w:val="24"/>
        </w:rPr>
        <w:t>WINDING UP OR CANCELLATION</w:t>
      </w:r>
    </w:p>
    <w:p w14:paraId="039134FF" w14:textId="74AABCCD" w:rsidR="00125170" w:rsidRDefault="00125170" w:rsidP="001A3C86">
      <w:pPr>
        <w:pStyle w:val="ListParagraph"/>
        <w:ind w:left="851" w:hanging="425"/>
        <w:rPr>
          <w:rFonts w:ascii="Times New Roman" w:hAnsi="Times New Roman" w:cs="Times New Roman"/>
          <w:sz w:val="24"/>
          <w:szCs w:val="24"/>
        </w:rPr>
      </w:pPr>
    </w:p>
    <w:p w14:paraId="5519FE15" w14:textId="765B8138" w:rsidR="00125170" w:rsidRDefault="00125170" w:rsidP="008B7C32">
      <w:pPr>
        <w:pStyle w:val="ListParagraph"/>
        <w:ind w:left="851"/>
        <w:rPr>
          <w:rFonts w:ascii="Times New Roman" w:hAnsi="Times New Roman" w:cs="Times New Roman"/>
          <w:sz w:val="24"/>
          <w:szCs w:val="24"/>
        </w:rPr>
      </w:pPr>
      <w:r>
        <w:rPr>
          <w:rFonts w:ascii="Times New Roman" w:hAnsi="Times New Roman" w:cs="Times New Roman"/>
          <w:sz w:val="24"/>
          <w:szCs w:val="24"/>
        </w:rPr>
        <w:t>In the case of ending (cessation) of the work of the Association the following actions are to be taken:</w:t>
      </w:r>
    </w:p>
    <w:p w14:paraId="2F7932C9" w14:textId="77777777" w:rsidR="009A32BC" w:rsidRDefault="009A32BC" w:rsidP="008B7C32">
      <w:pPr>
        <w:pStyle w:val="ListParagraph"/>
        <w:ind w:left="1418" w:hanging="567"/>
        <w:rPr>
          <w:rFonts w:ascii="Times New Roman" w:hAnsi="Times New Roman" w:cs="Times New Roman"/>
          <w:sz w:val="24"/>
          <w:szCs w:val="24"/>
        </w:rPr>
      </w:pPr>
    </w:p>
    <w:p w14:paraId="7A301921" w14:textId="697603EE" w:rsidR="00125170"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C</w:t>
      </w:r>
      <w:r w:rsidR="00125170">
        <w:rPr>
          <w:rFonts w:ascii="Times New Roman" w:hAnsi="Times New Roman" w:cs="Times New Roman"/>
          <w:sz w:val="24"/>
          <w:szCs w:val="24"/>
        </w:rPr>
        <w:t>alling a Special General Meeting to vote on the cancellation of the Association;</w:t>
      </w:r>
    </w:p>
    <w:p w14:paraId="02ECDE46" w14:textId="5F8DACD3" w:rsidR="00125170"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G</w:t>
      </w:r>
      <w:r w:rsidR="00125170">
        <w:rPr>
          <w:rFonts w:ascii="Times New Roman" w:hAnsi="Times New Roman" w:cs="Times New Roman"/>
          <w:sz w:val="24"/>
          <w:szCs w:val="24"/>
        </w:rPr>
        <w:t>iving written notice to the relevant authorities;</w:t>
      </w:r>
    </w:p>
    <w:p w14:paraId="48D0A8E0" w14:textId="09FE2D08" w:rsidR="00125170"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I</w:t>
      </w:r>
      <w:r w:rsidR="00125170">
        <w:rPr>
          <w:rFonts w:ascii="Times New Roman" w:hAnsi="Times New Roman" w:cs="Times New Roman"/>
          <w:sz w:val="24"/>
          <w:szCs w:val="24"/>
        </w:rPr>
        <w:t>ssuing a proclamation to the members and the public about the cessation of work;</w:t>
      </w:r>
    </w:p>
    <w:p w14:paraId="7190B299" w14:textId="57AB4E90" w:rsidR="00216BD4" w:rsidRDefault="009A32BC" w:rsidP="008B7C32">
      <w:pPr>
        <w:pStyle w:val="ListParagraph"/>
        <w:numPr>
          <w:ilvl w:val="1"/>
          <w:numId w:val="1"/>
        </w:numPr>
        <w:ind w:left="1418" w:hanging="567"/>
        <w:rPr>
          <w:rFonts w:ascii="Times New Roman" w:hAnsi="Times New Roman" w:cs="Times New Roman"/>
          <w:sz w:val="24"/>
          <w:szCs w:val="24"/>
        </w:rPr>
      </w:pPr>
      <w:r w:rsidRPr="008B7C32">
        <w:rPr>
          <w:rFonts w:ascii="Times New Roman" w:hAnsi="Times New Roman" w:cs="Times New Roman"/>
          <w:sz w:val="24"/>
          <w:szCs w:val="24"/>
        </w:rPr>
        <w:t>R</w:t>
      </w:r>
      <w:r w:rsidR="00125170" w:rsidRPr="008B7C32">
        <w:rPr>
          <w:rFonts w:ascii="Times New Roman" w:hAnsi="Times New Roman" w:cs="Times New Roman"/>
          <w:sz w:val="24"/>
          <w:szCs w:val="24"/>
        </w:rPr>
        <w:t>eturning or distributing the assets of the Association according to the decision of the Meeting.</w:t>
      </w:r>
    </w:p>
    <w:p w14:paraId="61F1BD08" w14:textId="77777777" w:rsidR="00681E6F" w:rsidRPr="008B7C32" w:rsidRDefault="00681E6F" w:rsidP="00681E6F">
      <w:pPr>
        <w:pStyle w:val="ListParagraph"/>
        <w:ind w:left="1418"/>
        <w:rPr>
          <w:rFonts w:ascii="Times New Roman" w:hAnsi="Times New Roman" w:cs="Times New Roman"/>
          <w:sz w:val="24"/>
          <w:szCs w:val="24"/>
        </w:rPr>
      </w:pPr>
    </w:p>
    <w:p w14:paraId="17B0F440" w14:textId="77777777" w:rsidR="00216BD4" w:rsidRDefault="00216BD4" w:rsidP="001A3C86">
      <w:pPr>
        <w:pStyle w:val="ListParagraph"/>
        <w:ind w:left="851" w:hanging="425"/>
        <w:rPr>
          <w:rFonts w:ascii="Times New Roman" w:hAnsi="Times New Roman" w:cs="Times New Roman"/>
          <w:sz w:val="24"/>
          <w:szCs w:val="24"/>
        </w:rPr>
      </w:pPr>
    </w:p>
    <w:p w14:paraId="6AB856A7" w14:textId="2A98CFED" w:rsidR="00125170" w:rsidRPr="00125170" w:rsidRDefault="00125170" w:rsidP="001A3C86">
      <w:pPr>
        <w:pStyle w:val="ListParagraph"/>
        <w:numPr>
          <w:ilvl w:val="0"/>
          <w:numId w:val="1"/>
        </w:numPr>
        <w:ind w:left="851" w:hanging="425"/>
        <w:rPr>
          <w:rFonts w:ascii="Times New Roman" w:hAnsi="Times New Roman" w:cs="Times New Roman"/>
          <w:b/>
          <w:bCs/>
          <w:sz w:val="24"/>
          <w:szCs w:val="24"/>
        </w:rPr>
      </w:pPr>
      <w:r w:rsidRPr="00125170">
        <w:rPr>
          <w:rFonts w:ascii="Times New Roman" w:hAnsi="Times New Roman" w:cs="Times New Roman"/>
          <w:b/>
          <w:bCs/>
          <w:sz w:val="24"/>
          <w:szCs w:val="24"/>
        </w:rPr>
        <w:t>COMMITTEE OF MANAGEENT</w:t>
      </w:r>
    </w:p>
    <w:p w14:paraId="436D7344" w14:textId="77777777" w:rsidR="00125170" w:rsidRDefault="00125170" w:rsidP="001A3C86">
      <w:pPr>
        <w:pStyle w:val="ListParagraph"/>
        <w:ind w:left="851" w:hanging="425"/>
        <w:rPr>
          <w:rFonts w:ascii="Times New Roman" w:hAnsi="Times New Roman" w:cs="Times New Roman"/>
          <w:sz w:val="24"/>
          <w:szCs w:val="24"/>
        </w:rPr>
      </w:pPr>
    </w:p>
    <w:p w14:paraId="46906C96" w14:textId="21438EF8" w:rsidR="00125170"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25170">
        <w:rPr>
          <w:rFonts w:ascii="Times New Roman" w:hAnsi="Times New Roman" w:cs="Times New Roman"/>
          <w:sz w:val="24"/>
          <w:szCs w:val="24"/>
        </w:rPr>
        <w:t>he affairs of the Association shall be managed by a Committee of Management constituted as provided in rule 21.</w:t>
      </w:r>
    </w:p>
    <w:p w14:paraId="727A9313" w14:textId="5413AC85" w:rsidR="00125170"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125170">
        <w:rPr>
          <w:rFonts w:ascii="Times New Roman" w:hAnsi="Times New Roman" w:cs="Times New Roman"/>
          <w:sz w:val="24"/>
          <w:szCs w:val="24"/>
        </w:rPr>
        <w:t>he Committee:</w:t>
      </w:r>
    </w:p>
    <w:p w14:paraId="2FCE4D0D" w14:textId="6E804483" w:rsidR="00125170" w:rsidRDefault="00125170" w:rsidP="00681E6F">
      <w:pPr>
        <w:pStyle w:val="ListParagraph"/>
        <w:numPr>
          <w:ilvl w:val="2"/>
          <w:numId w:val="1"/>
        </w:numPr>
        <w:ind w:left="1843" w:hanging="142"/>
        <w:rPr>
          <w:rFonts w:ascii="Times New Roman" w:hAnsi="Times New Roman" w:cs="Times New Roman"/>
          <w:sz w:val="24"/>
          <w:szCs w:val="24"/>
        </w:rPr>
      </w:pPr>
      <w:r>
        <w:rPr>
          <w:rFonts w:ascii="Times New Roman" w:hAnsi="Times New Roman" w:cs="Times New Roman"/>
          <w:sz w:val="24"/>
          <w:szCs w:val="24"/>
        </w:rPr>
        <w:t>shall control and manage the business and affairs of the Association;</w:t>
      </w:r>
    </w:p>
    <w:p w14:paraId="49D13BA4" w14:textId="6C9B0615" w:rsidR="00125170" w:rsidRDefault="00125170" w:rsidP="00681E6F">
      <w:pPr>
        <w:pStyle w:val="ListParagraph"/>
        <w:numPr>
          <w:ilvl w:val="2"/>
          <w:numId w:val="1"/>
        </w:numPr>
        <w:ind w:left="1843" w:hanging="142"/>
        <w:rPr>
          <w:rFonts w:ascii="Times New Roman" w:hAnsi="Times New Roman" w:cs="Times New Roman"/>
          <w:sz w:val="24"/>
          <w:szCs w:val="24"/>
        </w:rPr>
      </w:pPr>
      <w:r>
        <w:rPr>
          <w:rFonts w:ascii="Times New Roman" w:hAnsi="Times New Roman" w:cs="Times New Roman"/>
          <w:sz w:val="24"/>
          <w:szCs w:val="24"/>
        </w:rPr>
        <w:t>may, subject to these rules, the regulations and the Act, exercise all such powers and functions as may be exercised by the Association other than those powers and functions that are required by these rules to be exercised by general meetings and special general meetings of the members of the Association; and</w:t>
      </w:r>
    </w:p>
    <w:p w14:paraId="124550B0" w14:textId="2D76BC69" w:rsidR="00125170" w:rsidRDefault="00125170" w:rsidP="00681E6F">
      <w:pPr>
        <w:pStyle w:val="ListParagraph"/>
        <w:numPr>
          <w:ilvl w:val="2"/>
          <w:numId w:val="1"/>
        </w:numPr>
        <w:ind w:left="1843" w:hanging="142"/>
        <w:rPr>
          <w:rFonts w:ascii="Times New Roman" w:hAnsi="Times New Roman" w:cs="Times New Roman"/>
          <w:sz w:val="24"/>
          <w:szCs w:val="24"/>
        </w:rPr>
      </w:pPr>
      <w:r>
        <w:rPr>
          <w:rFonts w:ascii="Times New Roman" w:hAnsi="Times New Roman" w:cs="Times New Roman"/>
          <w:sz w:val="24"/>
          <w:szCs w:val="24"/>
        </w:rPr>
        <w:t>subject to these rules, the regulations and the Act, has power to perform all such acts and things as appear to the Committee to be essential for the proper management of the business and affairs of the Association</w:t>
      </w:r>
    </w:p>
    <w:p w14:paraId="3F26CC41" w14:textId="77777777" w:rsidR="00BD787B" w:rsidRDefault="00BD787B" w:rsidP="001A3C86">
      <w:pPr>
        <w:pStyle w:val="ListParagraph"/>
        <w:ind w:left="851" w:hanging="425"/>
        <w:rPr>
          <w:rFonts w:ascii="Times New Roman" w:hAnsi="Times New Roman" w:cs="Times New Roman"/>
          <w:sz w:val="24"/>
          <w:szCs w:val="24"/>
        </w:rPr>
      </w:pPr>
    </w:p>
    <w:p w14:paraId="1AC234D4" w14:textId="1F230601" w:rsidR="00125170" w:rsidRDefault="00125170" w:rsidP="00F52A8D">
      <w:pPr>
        <w:pStyle w:val="ListParagraph"/>
        <w:ind w:left="851" w:hanging="284"/>
        <w:rPr>
          <w:rFonts w:ascii="Times New Roman" w:hAnsi="Times New Roman" w:cs="Times New Roman"/>
          <w:sz w:val="24"/>
          <w:szCs w:val="24"/>
        </w:rPr>
      </w:pPr>
      <w:r w:rsidRPr="00125170">
        <w:rPr>
          <w:rFonts w:ascii="Times New Roman" w:hAnsi="Times New Roman" w:cs="Times New Roman"/>
          <w:b/>
          <w:bCs/>
          <w:sz w:val="24"/>
          <w:szCs w:val="24"/>
        </w:rPr>
        <w:t>The OFFICERS OF THE ASSOCIATION shall be</w:t>
      </w:r>
      <w:r w:rsidRPr="00125170">
        <w:rPr>
          <w:rFonts w:ascii="Times New Roman" w:hAnsi="Times New Roman" w:cs="Times New Roman"/>
          <w:sz w:val="24"/>
          <w:szCs w:val="24"/>
        </w:rPr>
        <w:t>:</w:t>
      </w:r>
    </w:p>
    <w:p w14:paraId="1DAA261D" w14:textId="77777777" w:rsidR="00BD787B" w:rsidRDefault="00BD787B" w:rsidP="001A3C86">
      <w:pPr>
        <w:pStyle w:val="ListParagraph"/>
        <w:ind w:left="851" w:hanging="425"/>
        <w:rPr>
          <w:rFonts w:ascii="Times New Roman" w:hAnsi="Times New Roman" w:cs="Times New Roman"/>
          <w:sz w:val="24"/>
          <w:szCs w:val="24"/>
        </w:rPr>
      </w:pPr>
    </w:p>
    <w:p w14:paraId="0B8F2918" w14:textId="261077B0" w:rsidR="00125170" w:rsidRDefault="00125170" w:rsidP="00681E6F">
      <w:pPr>
        <w:pStyle w:val="ListParagraph"/>
        <w:numPr>
          <w:ilvl w:val="2"/>
          <w:numId w:val="12"/>
        </w:numPr>
        <w:ind w:left="1843" w:hanging="142"/>
        <w:rPr>
          <w:rFonts w:ascii="Times New Roman" w:hAnsi="Times New Roman" w:cs="Times New Roman"/>
          <w:sz w:val="24"/>
          <w:szCs w:val="24"/>
        </w:rPr>
      </w:pPr>
      <w:r>
        <w:rPr>
          <w:rFonts w:ascii="Times New Roman" w:hAnsi="Times New Roman" w:cs="Times New Roman"/>
          <w:sz w:val="24"/>
          <w:szCs w:val="24"/>
        </w:rPr>
        <w:t>A chairperson</w:t>
      </w:r>
    </w:p>
    <w:p w14:paraId="60CC6F01" w14:textId="2D3845A7" w:rsidR="00125170" w:rsidRDefault="00125170" w:rsidP="00681E6F">
      <w:pPr>
        <w:pStyle w:val="ListParagraph"/>
        <w:numPr>
          <w:ilvl w:val="2"/>
          <w:numId w:val="12"/>
        </w:numPr>
        <w:ind w:left="1843" w:hanging="142"/>
        <w:rPr>
          <w:rFonts w:ascii="Times New Roman" w:hAnsi="Times New Roman" w:cs="Times New Roman"/>
          <w:sz w:val="24"/>
          <w:szCs w:val="24"/>
        </w:rPr>
      </w:pPr>
      <w:r>
        <w:rPr>
          <w:rFonts w:ascii="Times New Roman" w:hAnsi="Times New Roman" w:cs="Times New Roman"/>
          <w:sz w:val="24"/>
          <w:szCs w:val="24"/>
        </w:rPr>
        <w:t>A vice-chairperson</w:t>
      </w:r>
    </w:p>
    <w:p w14:paraId="62D4D243" w14:textId="564D5471" w:rsidR="00125170" w:rsidRDefault="00125170" w:rsidP="00681E6F">
      <w:pPr>
        <w:pStyle w:val="ListParagraph"/>
        <w:numPr>
          <w:ilvl w:val="2"/>
          <w:numId w:val="12"/>
        </w:numPr>
        <w:ind w:left="1843" w:hanging="142"/>
        <w:rPr>
          <w:rFonts w:ascii="Times New Roman" w:hAnsi="Times New Roman" w:cs="Times New Roman"/>
          <w:sz w:val="24"/>
          <w:szCs w:val="24"/>
        </w:rPr>
      </w:pPr>
      <w:r>
        <w:rPr>
          <w:rFonts w:ascii="Times New Roman" w:hAnsi="Times New Roman" w:cs="Times New Roman"/>
          <w:sz w:val="24"/>
          <w:szCs w:val="24"/>
        </w:rPr>
        <w:t>A treasurer and</w:t>
      </w:r>
    </w:p>
    <w:p w14:paraId="6FAD477E" w14:textId="53FF17D7" w:rsidR="00125170" w:rsidRDefault="00125170" w:rsidP="00681E6F">
      <w:pPr>
        <w:pStyle w:val="ListParagraph"/>
        <w:numPr>
          <w:ilvl w:val="2"/>
          <w:numId w:val="12"/>
        </w:numPr>
        <w:ind w:left="1843" w:hanging="142"/>
        <w:rPr>
          <w:rFonts w:ascii="Times New Roman" w:hAnsi="Times New Roman" w:cs="Times New Roman"/>
          <w:sz w:val="24"/>
          <w:szCs w:val="24"/>
        </w:rPr>
      </w:pPr>
      <w:r>
        <w:rPr>
          <w:rFonts w:ascii="Times New Roman" w:hAnsi="Times New Roman" w:cs="Times New Roman"/>
          <w:sz w:val="24"/>
          <w:szCs w:val="24"/>
        </w:rPr>
        <w:t>A secretary</w:t>
      </w:r>
    </w:p>
    <w:p w14:paraId="7C428631" w14:textId="77777777" w:rsidR="00BD787B" w:rsidRDefault="00BD787B" w:rsidP="001A3C86">
      <w:pPr>
        <w:pStyle w:val="ListParagraph"/>
        <w:ind w:left="851" w:hanging="425"/>
        <w:rPr>
          <w:rFonts w:ascii="Times New Roman" w:hAnsi="Times New Roman" w:cs="Times New Roman"/>
          <w:sz w:val="24"/>
          <w:szCs w:val="24"/>
        </w:rPr>
      </w:pPr>
    </w:p>
    <w:p w14:paraId="386514BF" w14:textId="47E849AB" w:rsidR="00BD787B" w:rsidRDefault="00BD787B" w:rsidP="00F52A8D">
      <w:pPr>
        <w:pStyle w:val="ListParagraph"/>
        <w:numPr>
          <w:ilvl w:val="3"/>
          <w:numId w:val="1"/>
        </w:numPr>
        <w:ind w:left="993" w:hanging="426"/>
        <w:rPr>
          <w:rFonts w:ascii="Times New Roman" w:hAnsi="Times New Roman" w:cs="Times New Roman"/>
          <w:sz w:val="24"/>
          <w:szCs w:val="24"/>
        </w:rPr>
      </w:pPr>
      <w:r>
        <w:rPr>
          <w:rFonts w:ascii="Times New Roman" w:hAnsi="Times New Roman" w:cs="Times New Roman"/>
          <w:sz w:val="24"/>
          <w:szCs w:val="24"/>
        </w:rPr>
        <w:t>The provision of Rule 23 so far as they are applicable and with the necessary modification, apply to and in relation to the election of persons to any of the offices mentioned in sub-clause (1).</w:t>
      </w:r>
    </w:p>
    <w:p w14:paraId="21C9705C" w14:textId="0328723E" w:rsidR="00BD787B" w:rsidRDefault="00BD787B" w:rsidP="00F52A8D">
      <w:pPr>
        <w:pStyle w:val="ListParagraph"/>
        <w:numPr>
          <w:ilvl w:val="3"/>
          <w:numId w:val="1"/>
        </w:numPr>
        <w:ind w:left="993" w:hanging="426"/>
        <w:rPr>
          <w:rFonts w:ascii="Times New Roman" w:hAnsi="Times New Roman" w:cs="Times New Roman"/>
          <w:sz w:val="24"/>
          <w:szCs w:val="24"/>
        </w:rPr>
      </w:pPr>
      <w:r>
        <w:rPr>
          <w:rFonts w:ascii="Times New Roman" w:hAnsi="Times New Roman" w:cs="Times New Roman"/>
          <w:sz w:val="24"/>
          <w:szCs w:val="24"/>
        </w:rPr>
        <w:t>Each officer of the Association shall hold office until the Annual General Meeting next after the date of his election but is eligible for re-election.</w:t>
      </w:r>
    </w:p>
    <w:p w14:paraId="41B3776F" w14:textId="606D1658" w:rsidR="00BD787B" w:rsidRDefault="00BD787B" w:rsidP="00F52A8D">
      <w:pPr>
        <w:pStyle w:val="ListParagraph"/>
        <w:numPr>
          <w:ilvl w:val="3"/>
          <w:numId w:val="1"/>
        </w:numPr>
        <w:ind w:left="993" w:hanging="426"/>
        <w:rPr>
          <w:rFonts w:ascii="Times New Roman" w:hAnsi="Times New Roman" w:cs="Times New Roman"/>
          <w:sz w:val="24"/>
          <w:szCs w:val="24"/>
        </w:rPr>
      </w:pPr>
      <w:r>
        <w:rPr>
          <w:rFonts w:ascii="Times New Roman" w:hAnsi="Times New Roman" w:cs="Times New Roman"/>
          <w:sz w:val="24"/>
          <w:szCs w:val="24"/>
        </w:rPr>
        <w:t>In the event of a casual vacancy in any office referred to in sub-clause (1), the Committee may appoint one of its members to the vacant office and the member so appointed may continue in office up to and including the conclusion of the  Annual General Meeting next following the date of his appointment.</w:t>
      </w:r>
    </w:p>
    <w:p w14:paraId="6B6F97C8" w14:textId="7A96FB89" w:rsidR="00125170" w:rsidRDefault="00125170" w:rsidP="001A3C86">
      <w:pPr>
        <w:pStyle w:val="ListParagraph"/>
        <w:ind w:left="851" w:hanging="425"/>
        <w:rPr>
          <w:rFonts w:ascii="Times New Roman" w:hAnsi="Times New Roman" w:cs="Times New Roman"/>
          <w:b/>
          <w:bCs/>
          <w:sz w:val="24"/>
          <w:szCs w:val="24"/>
        </w:rPr>
      </w:pPr>
    </w:p>
    <w:p w14:paraId="0D3CB122" w14:textId="77777777" w:rsidR="00216BD4" w:rsidRPr="00FB145C" w:rsidRDefault="00216BD4" w:rsidP="001A3C86">
      <w:pPr>
        <w:pStyle w:val="ListParagraph"/>
        <w:ind w:left="851" w:hanging="425"/>
        <w:rPr>
          <w:rFonts w:ascii="Times New Roman" w:hAnsi="Times New Roman" w:cs="Times New Roman"/>
          <w:b/>
          <w:bCs/>
          <w:sz w:val="24"/>
          <w:szCs w:val="24"/>
        </w:rPr>
      </w:pPr>
    </w:p>
    <w:p w14:paraId="73CD7A76" w14:textId="2EA3987D" w:rsidR="00125170" w:rsidRPr="00FB145C" w:rsidRDefault="00125170" w:rsidP="001A3C86">
      <w:pPr>
        <w:pStyle w:val="ListParagraph"/>
        <w:numPr>
          <w:ilvl w:val="0"/>
          <w:numId w:val="1"/>
        </w:numPr>
        <w:ind w:left="851" w:hanging="425"/>
        <w:rPr>
          <w:rFonts w:ascii="Times New Roman" w:hAnsi="Times New Roman" w:cs="Times New Roman"/>
          <w:b/>
          <w:bCs/>
          <w:sz w:val="24"/>
          <w:szCs w:val="24"/>
        </w:rPr>
      </w:pPr>
      <w:r w:rsidRPr="00FB145C">
        <w:rPr>
          <w:rFonts w:ascii="Times New Roman" w:hAnsi="Times New Roman" w:cs="Times New Roman"/>
          <w:b/>
          <w:bCs/>
          <w:sz w:val="24"/>
          <w:szCs w:val="24"/>
        </w:rPr>
        <w:t>ELECTION OF OFFICERS AND VACANCY</w:t>
      </w:r>
    </w:p>
    <w:p w14:paraId="70EC4492" w14:textId="195F90E2" w:rsidR="00FB145C" w:rsidRPr="00FB145C" w:rsidRDefault="008B7C32" w:rsidP="008B7C3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BD787B" w:rsidRPr="00FB145C">
        <w:rPr>
          <w:rFonts w:ascii="Times New Roman" w:hAnsi="Times New Roman" w:cs="Times New Roman"/>
          <w:sz w:val="24"/>
          <w:szCs w:val="24"/>
        </w:rPr>
        <w:t>Nominations of candidates for election as members of the Committee:</w:t>
      </w:r>
    </w:p>
    <w:p w14:paraId="3BA68B83" w14:textId="31478223" w:rsidR="00BD787B" w:rsidRPr="00FB145C"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w:t>
      </w:r>
      <w:r w:rsidR="00BD787B" w:rsidRPr="00FB145C">
        <w:rPr>
          <w:rFonts w:ascii="Times New Roman" w:hAnsi="Times New Roman" w:cs="Times New Roman"/>
          <w:sz w:val="24"/>
          <w:szCs w:val="24"/>
        </w:rPr>
        <w:t>hall be made in writing, signed by two members of the Association and accompanied by written consent of the candidate (which may be endorsed on the form of nomination); and personal profile of the candidate.</w:t>
      </w:r>
    </w:p>
    <w:p w14:paraId="2DB0EBB9" w14:textId="1630D3A1" w:rsidR="00BD787B" w:rsidRPr="00FB145C"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w:t>
      </w:r>
      <w:r w:rsidR="00BD787B" w:rsidRPr="00FB145C">
        <w:rPr>
          <w:rFonts w:ascii="Times New Roman" w:hAnsi="Times New Roman" w:cs="Times New Roman"/>
          <w:sz w:val="24"/>
          <w:szCs w:val="24"/>
        </w:rPr>
        <w:t>hall be delivered to the secretary of the Association not less than (14) days before the date fixed for the holding of the Annual General Meeting.</w:t>
      </w:r>
    </w:p>
    <w:p w14:paraId="08640086" w14:textId="54F29C8A" w:rsidR="00BD787B" w:rsidRPr="00FB145C"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BD787B" w:rsidRPr="00FB145C">
        <w:rPr>
          <w:rFonts w:ascii="Times New Roman" w:hAnsi="Times New Roman" w:cs="Times New Roman"/>
          <w:sz w:val="24"/>
          <w:szCs w:val="24"/>
        </w:rPr>
        <w:t>he ballot for the election of the Committee shall be conducted at the Annual General Meeting by a show of hands of the membership.</w:t>
      </w:r>
    </w:p>
    <w:p w14:paraId="553F6545" w14:textId="4371BE5F" w:rsidR="00BD787B"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N</w:t>
      </w:r>
      <w:r w:rsidR="00BD787B" w:rsidRPr="00FB145C">
        <w:rPr>
          <w:rFonts w:ascii="Times New Roman" w:hAnsi="Times New Roman" w:cs="Times New Roman"/>
          <w:sz w:val="24"/>
          <w:szCs w:val="24"/>
        </w:rPr>
        <w:t>ewly elected members of the Committee shall elect among themselves the office bearers as per clause 17 (1).</w:t>
      </w:r>
    </w:p>
    <w:p w14:paraId="7DA11647" w14:textId="77777777" w:rsidR="008B7C32" w:rsidRPr="00FB145C" w:rsidRDefault="008B7C32" w:rsidP="004E1271">
      <w:pPr>
        <w:pStyle w:val="ListParagraph"/>
        <w:ind w:left="1418"/>
        <w:rPr>
          <w:rFonts w:ascii="Times New Roman" w:hAnsi="Times New Roman" w:cs="Times New Roman"/>
          <w:sz w:val="24"/>
          <w:szCs w:val="24"/>
        </w:rPr>
      </w:pPr>
    </w:p>
    <w:p w14:paraId="4615A0D0" w14:textId="77777777" w:rsidR="00FB145C" w:rsidRPr="00FB145C" w:rsidRDefault="00FB145C" w:rsidP="001A3C86">
      <w:pPr>
        <w:pStyle w:val="ListParagraph"/>
        <w:ind w:left="851" w:hanging="425"/>
        <w:rPr>
          <w:rFonts w:ascii="Times New Roman" w:hAnsi="Times New Roman" w:cs="Times New Roman"/>
          <w:sz w:val="24"/>
          <w:szCs w:val="24"/>
        </w:rPr>
      </w:pPr>
    </w:p>
    <w:p w14:paraId="7D4A18E2" w14:textId="46C72C4B" w:rsidR="00BD787B" w:rsidRPr="00FB145C" w:rsidRDefault="00BD787B" w:rsidP="001A3C86">
      <w:pPr>
        <w:pStyle w:val="ListParagraph"/>
        <w:numPr>
          <w:ilvl w:val="0"/>
          <w:numId w:val="1"/>
        </w:numPr>
        <w:ind w:left="851" w:hanging="425"/>
        <w:rPr>
          <w:rFonts w:ascii="Times New Roman" w:hAnsi="Times New Roman" w:cs="Times New Roman"/>
          <w:b/>
          <w:bCs/>
          <w:sz w:val="24"/>
          <w:szCs w:val="24"/>
        </w:rPr>
      </w:pPr>
      <w:r w:rsidRPr="00FB145C">
        <w:rPr>
          <w:rFonts w:ascii="Times New Roman" w:hAnsi="Times New Roman" w:cs="Times New Roman"/>
          <w:b/>
          <w:bCs/>
          <w:sz w:val="24"/>
          <w:szCs w:val="24"/>
        </w:rPr>
        <w:t>PROCEEDINGS OF COMMITTEE</w:t>
      </w:r>
    </w:p>
    <w:p w14:paraId="61FB2631" w14:textId="77777777" w:rsidR="00FB145C" w:rsidRPr="00FB145C" w:rsidRDefault="00FB145C" w:rsidP="001A3C86">
      <w:pPr>
        <w:pStyle w:val="ListParagraph"/>
        <w:ind w:left="851" w:hanging="425"/>
        <w:rPr>
          <w:rFonts w:ascii="Times New Roman" w:hAnsi="Times New Roman" w:cs="Times New Roman"/>
          <w:sz w:val="24"/>
          <w:szCs w:val="24"/>
        </w:rPr>
      </w:pPr>
    </w:p>
    <w:p w14:paraId="300AEFF0" w14:textId="09C223D1" w:rsidR="00BD787B" w:rsidRPr="00FB145C"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FB145C" w:rsidRPr="00FB145C">
        <w:rPr>
          <w:rFonts w:ascii="Times New Roman" w:hAnsi="Times New Roman" w:cs="Times New Roman"/>
          <w:sz w:val="24"/>
          <w:szCs w:val="24"/>
        </w:rPr>
        <w:t>he Committee shall meet at least twelve (12) times in a year at such place and such times as the Committee may determine.</w:t>
      </w:r>
    </w:p>
    <w:p w14:paraId="576F4E10" w14:textId="1EC03A36" w:rsidR="00FB145C"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A</w:t>
      </w:r>
      <w:r w:rsidR="00FB145C" w:rsidRPr="00FB145C">
        <w:rPr>
          <w:rFonts w:ascii="Times New Roman" w:hAnsi="Times New Roman" w:cs="Times New Roman"/>
          <w:sz w:val="24"/>
          <w:szCs w:val="24"/>
        </w:rPr>
        <w:t>ny four (4) members of the Committee constitute a quorum for the transaction of the business of a meeting of the committee.</w:t>
      </w:r>
    </w:p>
    <w:p w14:paraId="570D1CEC" w14:textId="5F401F37" w:rsidR="00FB145C"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N</w:t>
      </w:r>
      <w:r w:rsidR="00FB145C">
        <w:rPr>
          <w:rFonts w:ascii="Times New Roman" w:hAnsi="Times New Roman" w:cs="Times New Roman"/>
          <w:sz w:val="24"/>
          <w:szCs w:val="24"/>
        </w:rPr>
        <w:t>o business shall be transacted unless a quorum is present and if within half an hour of the time appointed for the meeting a quorum is not present the meeting shall stand adjourned to the same place and at the same hour of the same day in the following week.</w:t>
      </w:r>
    </w:p>
    <w:p w14:paraId="4FC92E8B" w14:textId="77777777" w:rsidR="00BA1DCE" w:rsidRDefault="00BA1DCE" w:rsidP="001A3C86">
      <w:pPr>
        <w:pStyle w:val="ListParagraph"/>
        <w:ind w:left="851" w:hanging="425"/>
        <w:rPr>
          <w:rFonts w:ascii="Times New Roman" w:hAnsi="Times New Roman" w:cs="Times New Roman"/>
          <w:sz w:val="24"/>
          <w:szCs w:val="24"/>
        </w:rPr>
      </w:pPr>
    </w:p>
    <w:p w14:paraId="0E120C4F" w14:textId="39E0B96F" w:rsidR="00FB145C" w:rsidRPr="008B7C32" w:rsidRDefault="00FB145C" w:rsidP="008B7C32">
      <w:pPr>
        <w:ind w:firstLine="851"/>
        <w:rPr>
          <w:rFonts w:ascii="Times New Roman" w:hAnsi="Times New Roman" w:cs="Times New Roman"/>
          <w:sz w:val="24"/>
          <w:szCs w:val="24"/>
        </w:rPr>
      </w:pPr>
      <w:r w:rsidRPr="008B7C32">
        <w:rPr>
          <w:rFonts w:ascii="Times New Roman" w:hAnsi="Times New Roman" w:cs="Times New Roman"/>
          <w:b/>
          <w:bCs/>
          <w:sz w:val="24"/>
          <w:szCs w:val="24"/>
        </w:rPr>
        <w:t>At meetings of the committee</w:t>
      </w:r>
      <w:r w:rsidRPr="008B7C32">
        <w:rPr>
          <w:rFonts w:ascii="Times New Roman" w:hAnsi="Times New Roman" w:cs="Times New Roman"/>
          <w:sz w:val="24"/>
          <w:szCs w:val="24"/>
        </w:rPr>
        <w:t>:</w:t>
      </w:r>
    </w:p>
    <w:p w14:paraId="09462328" w14:textId="4B86419A" w:rsidR="00FB145C" w:rsidRDefault="00FB145C" w:rsidP="00681E6F">
      <w:pPr>
        <w:pStyle w:val="ListParagraph"/>
        <w:numPr>
          <w:ilvl w:val="2"/>
          <w:numId w:val="1"/>
        </w:numPr>
        <w:ind w:left="1843" w:hanging="142"/>
        <w:rPr>
          <w:rFonts w:ascii="Times New Roman" w:hAnsi="Times New Roman" w:cs="Times New Roman"/>
          <w:sz w:val="24"/>
          <w:szCs w:val="24"/>
        </w:rPr>
      </w:pPr>
      <w:r>
        <w:rPr>
          <w:rFonts w:ascii="Times New Roman" w:hAnsi="Times New Roman" w:cs="Times New Roman"/>
          <w:sz w:val="24"/>
          <w:szCs w:val="24"/>
        </w:rPr>
        <w:t>the chairperson or in his absence the vice-chairperson shall preside; or</w:t>
      </w:r>
    </w:p>
    <w:p w14:paraId="788F9067" w14:textId="21E4775C" w:rsidR="00FB145C" w:rsidRDefault="00FB145C" w:rsidP="00681E6F">
      <w:pPr>
        <w:pStyle w:val="ListParagraph"/>
        <w:numPr>
          <w:ilvl w:val="2"/>
          <w:numId w:val="1"/>
        </w:numPr>
        <w:ind w:left="1843" w:hanging="142"/>
        <w:rPr>
          <w:rFonts w:ascii="Times New Roman" w:hAnsi="Times New Roman" w:cs="Times New Roman"/>
          <w:sz w:val="24"/>
          <w:szCs w:val="24"/>
        </w:rPr>
      </w:pPr>
      <w:r>
        <w:rPr>
          <w:rFonts w:ascii="Times New Roman" w:hAnsi="Times New Roman" w:cs="Times New Roman"/>
          <w:sz w:val="24"/>
          <w:szCs w:val="24"/>
        </w:rPr>
        <w:t>if the chairperson and the vice-chairperson are absent, such one of the remaining members of the committee as may be chosen by the members present shall preside.</w:t>
      </w:r>
    </w:p>
    <w:p w14:paraId="54C3DBA3" w14:textId="1E2D954F" w:rsidR="00FB145C" w:rsidRDefault="00FB145C" w:rsidP="001A3C86">
      <w:pPr>
        <w:pStyle w:val="ListParagraph"/>
        <w:ind w:left="851" w:hanging="425"/>
        <w:rPr>
          <w:rFonts w:ascii="Times New Roman" w:hAnsi="Times New Roman" w:cs="Times New Roman"/>
          <w:sz w:val="24"/>
          <w:szCs w:val="24"/>
        </w:rPr>
      </w:pPr>
    </w:p>
    <w:p w14:paraId="55C5C70C" w14:textId="77777777" w:rsidR="00F52A8D" w:rsidRDefault="00F52A8D" w:rsidP="001A3C86">
      <w:pPr>
        <w:pStyle w:val="ListParagraph"/>
        <w:ind w:left="851" w:hanging="425"/>
        <w:rPr>
          <w:rFonts w:ascii="Times New Roman" w:hAnsi="Times New Roman" w:cs="Times New Roman"/>
          <w:sz w:val="24"/>
          <w:szCs w:val="24"/>
        </w:rPr>
      </w:pPr>
    </w:p>
    <w:p w14:paraId="129A97C6" w14:textId="2FAE9D3D" w:rsidR="00FB145C" w:rsidRDefault="00FB145C" w:rsidP="001A3C86">
      <w:pPr>
        <w:pStyle w:val="ListParagraph"/>
        <w:numPr>
          <w:ilvl w:val="0"/>
          <w:numId w:val="1"/>
        </w:numPr>
        <w:ind w:left="851" w:hanging="425"/>
        <w:rPr>
          <w:rFonts w:ascii="Times New Roman" w:hAnsi="Times New Roman" w:cs="Times New Roman"/>
          <w:b/>
          <w:bCs/>
          <w:sz w:val="24"/>
          <w:szCs w:val="24"/>
        </w:rPr>
      </w:pPr>
      <w:r w:rsidRPr="00FB145C">
        <w:rPr>
          <w:rFonts w:ascii="Times New Roman" w:hAnsi="Times New Roman" w:cs="Times New Roman"/>
          <w:b/>
          <w:bCs/>
          <w:sz w:val="24"/>
          <w:szCs w:val="24"/>
        </w:rPr>
        <w:t>SECRETARY</w:t>
      </w:r>
    </w:p>
    <w:p w14:paraId="58D30580" w14:textId="77777777" w:rsidR="00FB145C" w:rsidRPr="00FB145C" w:rsidRDefault="00FB145C" w:rsidP="001A3C86">
      <w:pPr>
        <w:pStyle w:val="ListParagraph"/>
        <w:ind w:left="851" w:hanging="425"/>
        <w:rPr>
          <w:rFonts w:ascii="Times New Roman" w:hAnsi="Times New Roman" w:cs="Times New Roman"/>
          <w:b/>
          <w:bCs/>
          <w:sz w:val="24"/>
          <w:szCs w:val="24"/>
        </w:rPr>
      </w:pPr>
    </w:p>
    <w:p w14:paraId="7C924932" w14:textId="3286DF42" w:rsidR="00FB145C" w:rsidRDefault="00FB145C" w:rsidP="00681E6F">
      <w:pPr>
        <w:pStyle w:val="ListParagraph"/>
        <w:ind w:left="851"/>
        <w:rPr>
          <w:rFonts w:ascii="Times New Roman" w:hAnsi="Times New Roman" w:cs="Times New Roman"/>
          <w:sz w:val="24"/>
          <w:szCs w:val="24"/>
        </w:rPr>
      </w:pPr>
      <w:r w:rsidRPr="00FB145C">
        <w:rPr>
          <w:rFonts w:ascii="Times New Roman" w:hAnsi="Times New Roman" w:cs="Times New Roman"/>
          <w:sz w:val="24"/>
          <w:szCs w:val="24"/>
        </w:rPr>
        <w:t>The Secretary of the Association shall keep minutes of the resolutions and proceedings of each general meeting and of each committee meeting in books provided for that purpose together with a record of names of persons present at the Committee meetings. The Secretary may delegate the taking of minutes to other Committee members but retains the responsibility.</w:t>
      </w:r>
    </w:p>
    <w:p w14:paraId="7B2FC60F" w14:textId="3DEB5386" w:rsidR="00681E6F" w:rsidRDefault="00681E6F">
      <w:pPr>
        <w:rPr>
          <w:rFonts w:ascii="Times New Roman" w:hAnsi="Times New Roman" w:cs="Times New Roman"/>
          <w:sz w:val="24"/>
          <w:szCs w:val="24"/>
        </w:rPr>
      </w:pPr>
      <w:r>
        <w:rPr>
          <w:rFonts w:ascii="Times New Roman" w:hAnsi="Times New Roman" w:cs="Times New Roman"/>
          <w:sz w:val="24"/>
          <w:szCs w:val="24"/>
        </w:rPr>
        <w:br w:type="page"/>
      </w:r>
    </w:p>
    <w:p w14:paraId="6CB9D1B2" w14:textId="551DBDDB" w:rsidR="00FB145C" w:rsidRPr="003F5A97" w:rsidRDefault="00FB145C" w:rsidP="001A3C86">
      <w:pPr>
        <w:pStyle w:val="ListParagraph"/>
        <w:numPr>
          <w:ilvl w:val="0"/>
          <w:numId w:val="1"/>
        </w:numPr>
        <w:ind w:left="851" w:hanging="425"/>
        <w:rPr>
          <w:rFonts w:ascii="Times New Roman" w:hAnsi="Times New Roman" w:cs="Times New Roman"/>
          <w:b/>
          <w:bCs/>
          <w:sz w:val="24"/>
          <w:szCs w:val="24"/>
        </w:rPr>
      </w:pPr>
      <w:r w:rsidRPr="003F5A97">
        <w:rPr>
          <w:rFonts w:ascii="Times New Roman" w:hAnsi="Times New Roman" w:cs="Times New Roman"/>
          <w:b/>
          <w:bCs/>
          <w:sz w:val="24"/>
          <w:szCs w:val="24"/>
        </w:rPr>
        <w:lastRenderedPageBreak/>
        <w:t>TREASURER</w:t>
      </w:r>
    </w:p>
    <w:p w14:paraId="71096EC5" w14:textId="365198B5" w:rsidR="003F5A97" w:rsidRDefault="003F5A97" w:rsidP="001A3C86">
      <w:pPr>
        <w:pStyle w:val="ListParagraph"/>
        <w:ind w:left="851" w:hanging="425"/>
        <w:rPr>
          <w:rFonts w:ascii="Times New Roman" w:hAnsi="Times New Roman" w:cs="Times New Roman"/>
          <w:sz w:val="24"/>
          <w:szCs w:val="24"/>
        </w:rPr>
      </w:pPr>
    </w:p>
    <w:p w14:paraId="735C35A3" w14:textId="71039BAB" w:rsidR="003F5A97" w:rsidRDefault="003F5A97" w:rsidP="008B7C32">
      <w:pPr>
        <w:pStyle w:val="ListParagraph"/>
        <w:ind w:left="1418" w:hanging="567"/>
        <w:rPr>
          <w:rFonts w:ascii="Times New Roman" w:hAnsi="Times New Roman" w:cs="Times New Roman"/>
          <w:sz w:val="24"/>
          <w:szCs w:val="24"/>
        </w:rPr>
      </w:pPr>
      <w:r>
        <w:rPr>
          <w:rFonts w:ascii="Times New Roman" w:hAnsi="Times New Roman" w:cs="Times New Roman"/>
          <w:sz w:val="24"/>
          <w:szCs w:val="24"/>
        </w:rPr>
        <w:t>The Treasurer of the Association:</w:t>
      </w:r>
    </w:p>
    <w:p w14:paraId="3277E86E" w14:textId="77777777" w:rsidR="003F5A97" w:rsidRDefault="003F5A97" w:rsidP="008B7C32">
      <w:pPr>
        <w:pStyle w:val="ListParagraph"/>
        <w:ind w:left="1418" w:hanging="567"/>
        <w:rPr>
          <w:rFonts w:ascii="Times New Roman" w:hAnsi="Times New Roman" w:cs="Times New Roman"/>
          <w:sz w:val="24"/>
          <w:szCs w:val="24"/>
        </w:rPr>
      </w:pPr>
    </w:p>
    <w:p w14:paraId="30EBA670" w14:textId="55CE2CB3" w:rsidR="00FB145C"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w:t>
      </w:r>
      <w:r w:rsidR="00FB145C">
        <w:rPr>
          <w:rFonts w:ascii="Times New Roman" w:hAnsi="Times New Roman" w:cs="Times New Roman"/>
          <w:sz w:val="24"/>
          <w:szCs w:val="24"/>
        </w:rPr>
        <w:t>hall collect and receive all moneys due to the Association and make all payments authorised by the committee, and</w:t>
      </w:r>
    </w:p>
    <w:p w14:paraId="361C9655" w14:textId="474809A1" w:rsidR="00FB145C" w:rsidRDefault="009A32BC" w:rsidP="008B7C32">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S</w:t>
      </w:r>
      <w:r w:rsidR="00FB145C">
        <w:rPr>
          <w:rFonts w:ascii="Times New Roman" w:hAnsi="Times New Roman" w:cs="Times New Roman"/>
          <w:sz w:val="24"/>
          <w:szCs w:val="24"/>
        </w:rPr>
        <w:t>hall keep correct accounts and books showing the financial affairs of the Association with full details of the receipts and expenditure connected with activities of the Association.</w:t>
      </w:r>
    </w:p>
    <w:p w14:paraId="0E1F80AB" w14:textId="3D1CA0CC" w:rsidR="00FB145C" w:rsidRDefault="00FB145C" w:rsidP="00B1725E">
      <w:pPr>
        <w:pStyle w:val="ListParagraph"/>
        <w:ind w:left="1418"/>
        <w:rPr>
          <w:rFonts w:ascii="Times New Roman" w:hAnsi="Times New Roman" w:cs="Times New Roman"/>
          <w:sz w:val="24"/>
          <w:szCs w:val="24"/>
        </w:rPr>
      </w:pPr>
      <w:r>
        <w:rPr>
          <w:rFonts w:ascii="Times New Roman" w:hAnsi="Times New Roman" w:cs="Times New Roman"/>
          <w:sz w:val="24"/>
          <w:szCs w:val="24"/>
        </w:rPr>
        <w:t>The accounts and books referred to in sub-clause 9 (b) shall be available for inspection by members</w:t>
      </w:r>
      <w:r w:rsidR="003F5A97">
        <w:rPr>
          <w:rFonts w:ascii="Times New Roman" w:hAnsi="Times New Roman" w:cs="Times New Roman"/>
          <w:sz w:val="24"/>
          <w:szCs w:val="24"/>
        </w:rPr>
        <w:t>.</w:t>
      </w:r>
    </w:p>
    <w:p w14:paraId="0E518DFA" w14:textId="6F905089" w:rsidR="003F5A97" w:rsidRDefault="003F5A97" w:rsidP="001A3C86">
      <w:pPr>
        <w:pStyle w:val="ListParagraph"/>
        <w:ind w:left="851" w:hanging="425"/>
        <w:rPr>
          <w:rFonts w:ascii="Times New Roman" w:hAnsi="Times New Roman" w:cs="Times New Roman"/>
          <w:sz w:val="24"/>
          <w:szCs w:val="24"/>
        </w:rPr>
      </w:pPr>
    </w:p>
    <w:p w14:paraId="0E6E9068" w14:textId="77777777" w:rsidR="00216BD4" w:rsidRDefault="00216BD4" w:rsidP="001A3C86">
      <w:pPr>
        <w:pStyle w:val="ListParagraph"/>
        <w:ind w:left="851" w:hanging="425"/>
        <w:rPr>
          <w:rFonts w:ascii="Times New Roman" w:hAnsi="Times New Roman" w:cs="Times New Roman"/>
          <w:sz w:val="24"/>
          <w:szCs w:val="24"/>
        </w:rPr>
      </w:pPr>
    </w:p>
    <w:p w14:paraId="1DA6F295" w14:textId="364B8EB9" w:rsidR="003F5A97" w:rsidRPr="003F5A97" w:rsidRDefault="003F5A97" w:rsidP="001A3C86">
      <w:pPr>
        <w:pStyle w:val="ListParagraph"/>
        <w:numPr>
          <w:ilvl w:val="0"/>
          <w:numId w:val="1"/>
        </w:numPr>
        <w:ind w:left="851" w:hanging="425"/>
        <w:rPr>
          <w:rFonts w:ascii="Times New Roman" w:hAnsi="Times New Roman" w:cs="Times New Roman"/>
          <w:b/>
          <w:bCs/>
          <w:sz w:val="24"/>
          <w:szCs w:val="24"/>
        </w:rPr>
      </w:pPr>
      <w:r w:rsidRPr="003F5A97">
        <w:rPr>
          <w:rFonts w:ascii="Times New Roman" w:hAnsi="Times New Roman" w:cs="Times New Roman"/>
          <w:b/>
          <w:bCs/>
          <w:sz w:val="24"/>
          <w:szCs w:val="24"/>
        </w:rPr>
        <w:t>REMOVAL OF MEMBER OF COMMITTEE</w:t>
      </w:r>
    </w:p>
    <w:p w14:paraId="227BFFC0" w14:textId="0A0F1BDB" w:rsidR="003F5A97" w:rsidRDefault="003F5A97" w:rsidP="001A3C86">
      <w:pPr>
        <w:pStyle w:val="ListParagraph"/>
        <w:ind w:left="851" w:hanging="425"/>
        <w:rPr>
          <w:rFonts w:ascii="Times New Roman" w:hAnsi="Times New Roman" w:cs="Times New Roman"/>
          <w:sz w:val="24"/>
          <w:szCs w:val="24"/>
        </w:rPr>
      </w:pPr>
    </w:p>
    <w:p w14:paraId="00AC4F65" w14:textId="69E946C5" w:rsidR="003F5A97" w:rsidRDefault="003F5A97" w:rsidP="008B7C32">
      <w:pPr>
        <w:pStyle w:val="ListParagraph"/>
        <w:ind w:left="851"/>
        <w:rPr>
          <w:rFonts w:ascii="Times New Roman" w:hAnsi="Times New Roman" w:cs="Times New Roman"/>
          <w:sz w:val="24"/>
          <w:szCs w:val="24"/>
        </w:rPr>
      </w:pPr>
      <w:r>
        <w:rPr>
          <w:rFonts w:ascii="Times New Roman" w:hAnsi="Times New Roman" w:cs="Times New Roman"/>
          <w:sz w:val="24"/>
          <w:szCs w:val="24"/>
        </w:rPr>
        <w:t>The Association in general meeting may by resolution remove any member of the committee before the expiration of his/her term of office and appoint another member in his/her stead to hold office until the expiration of the term of the first appointed member.</w:t>
      </w:r>
    </w:p>
    <w:p w14:paraId="0EE1AD2A" w14:textId="7318144B" w:rsidR="003F5A97" w:rsidRDefault="003F5A97" w:rsidP="001A3C86">
      <w:pPr>
        <w:ind w:left="851" w:hanging="425"/>
        <w:rPr>
          <w:rFonts w:ascii="Times New Roman" w:hAnsi="Times New Roman" w:cs="Times New Roman"/>
          <w:sz w:val="24"/>
          <w:szCs w:val="24"/>
        </w:rPr>
      </w:pPr>
    </w:p>
    <w:p w14:paraId="43DD59AA" w14:textId="34E20FDA" w:rsidR="003F5A97" w:rsidRPr="003F5A97" w:rsidRDefault="003F5A97" w:rsidP="001A3C86">
      <w:pPr>
        <w:pStyle w:val="ListParagraph"/>
        <w:numPr>
          <w:ilvl w:val="0"/>
          <w:numId w:val="1"/>
        </w:numPr>
        <w:ind w:left="851" w:hanging="425"/>
        <w:rPr>
          <w:rFonts w:ascii="Times New Roman" w:hAnsi="Times New Roman" w:cs="Times New Roman"/>
          <w:b/>
          <w:bCs/>
          <w:sz w:val="24"/>
          <w:szCs w:val="24"/>
        </w:rPr>
      </w:pPr>
      <w:r w:rsidRPr="003F5A97">
        <w:rPr>
          <w:rFonts w:ascii="Times New Roman" w:hAnsi="Times New Roman" w:cs="Times New Roman"/>
          <w:b/>
          <w:bCs/>
          <w:sz w:val="24"/>
          <w:szCs w:val="24"/>
        </w:rPr>
        <w:t>CHEQUES</w:t>
      </w:r>
    </w:p>
    <w:p w14:paraId="5F86E321" w14:textId="54C44706" w:rsidR="003F5A97" w:rsidRDefault="003F5A97" w:rsidP="001A3C86">
      <w:pPr>
        <w:pStyle w:val="ListParagraph"/>
        <w:ind w:left="851" w:hanging="425"/>
        <w:rPr>
          <w:rFonts w:ascii="Times New Roman" w:hAnsi="Times New Roman" w:cs="Times New Roman"/>
          <w:sz w:val="24"/>
          <w:szCs w:val="24"/>
        </w:rPr>
      </w:pPr>
    </w:p>
    <w:p w14:paraId="08E58973" w14:textId="2436E65D" w:rsidR="003F5A97" w:rsidRDefault="003F5A97" w:rsidP="008B7C32">
      <w:pPr>
        <w:pStyle w:val="ListParagraph"/>
        <w:ind w:left="851"/>
        <w:rPr>
          <w:rFonts w:ascii="Times New Roman" w:hAnsi="Times New Roman" w:cs="Times New Roman"/>
          <w:sz w:val="24"/>
          <w:szCs w:val="24"/>
        </w:rPr>
      </w:pPr>
      <w:r>
        <w:rPr>
          <w:rFonts w:ascii="Times New Roman" w:hAnsi="Times New Roman" w:cs="Times New Roman"/>
          <w:sz w:val="24"/>
          <w:szCs w:val="24"/>
        </w:rPr>
        <w:t>All cheques, drafts, bills of exchange, promissory notes and other negotiable instruments shall be signed by two office members.</w:t>
      </w:r>
    </w:p>
    <w:p w14:paraId="69303DD9" w14:textId="2487381F" w:rsidR="003F5A97" w:rsidRDefault="003F5A97" w:rsidP="001A3C86">
      <w:pPr>
        <w:pStyle w:val="ListParagraph"/>
        <w:ind w:left="851" w:hanging="425"/>
        <w:rPr>
          <w:rFonts w:ascii="Times New Roman" w:hAnsi="Times New Roman" w:cs="Times New Roman"/>
          <w:sz w:val="24"/>
          <w:szCs w:val="24"/>
        </w:rPr>
      </w:pPr>
    </w:p>
    <w:p w14:paraId="7280CBB6" w14:textId="77777777" w:rsidR="00216BD4" w:rsidRDefault="00216BD4" w:rsidP="001A3C86">
      <w:pPr>
        <w:pStyle w:val="ListParagraph"/>
        <w:ind w:left="851" w:hanging="425"/>
        <w:rPr>
          <w:rFonts w:ascii="Times New Roman" w:hAnsi="Times New Roman" w:cs="Times New Roman"/>
          <w:sz w:val="24"/>
          <w:szCs w:val="24"/>
        </w:rPr>
      </w:pPr>
    </w:p>
    <w:p w14:paraId="6076492C" w14:textId="43C5EB06" w:rsidR="003F5A97" w:rsidRDefault="003F5A97" w:rsidP="001A3C86">
      <w:pPr>
        <w:pStyle w:val="ListParagraph"/>
        <w:numPr>
          <w:ilvl w:val="0"/>
          <w:numId w:val="1"/>
        </w:numPr>
        <w:ind w:left="851" w:hanging="425"/>
        <w:rPr>
          <w:rFonts w:ascii="Times New Roman" w:hAnsi="Times New Roman" w:cs="Times New Roman"/>
          <w:b/>
          <w:bCs/>
          <w:sz w:val="24"/>
          <w:szCs w:val="24"/>
        </w:rPr>
      </w:pPr>
      <w:r w:rsidRPr="003F5A97">
        <w:rPr>
          <w:rFonts w:ascii="Times New Roman" w:hAnsi="Times New Roman" w:cs="Times New Roman"/>
          <w:b/>
          <w:bCs/>
          <w:sz w:val="24"/>
          <w:szCs w:val="24"/>
        </w:rPr>
        <w:t>SEAL</w:t>
      </w:r>
    </w:p>
    <w:p w14:paraId="1AD60FE3" w14:textId="77777777" w:rsidR="00BA1DCE" w:rsidRPr="003F5A97" w:rsidRDefault="00BA1DCE" w:rsidP="001A3C86">
      <w:pPr>
        <w:pStyle w:val="ListParagraph"/>
        <w:ind w:left="851" w:hanging="425"/>
        <w:rPr>
          <w:rFonts w:ascii="Times New Roman" w:hAnsi="Times New Roman" w:cs="Times New Roman"/>
          <w:b/>
          <w:bCs/>
          <w:sz w:val="24"/>
          <w:szCs w:val="24"/>
        </w:rPr>
      </w:pPr>
    </w:p>
    <w:p w14:paraId="51B3B14D" w14:textId="50B31861" w:rsidR="003F5A97" w:rsidRDefault="009A32BC" w:rsidP="00F52A8D">
      <w:pPr>
        <w:pStyle w:val="ListParagraph"/>
        <w:numPr>
          <w:ilvl w:val="1"/>
          <w:numId w:val="1"/>
        </w:numPr>
        <w:ind w:left="1418" w:hanging="567"/>
        <w:rPr>
          <w:rFonts w:ascii="Times New Roman" w:hAnsi="Times New Roman" w:cs="Times New Roman"/>
          <w:sz w:val="24"/>
          <w:szCs w:val="24"/>
        </w:rPr>
      </w:pPr>
      <w:r>
        <w:rPr>
          <w:rFonts w:ascii="Times New Roman" w:hAnsi="Times New Roman" w:cs="Times New Roman"/>
          <w:sz w:val="24"/>
          <w:szCs w:val="24"/>
        </w:rPr>
        <w:t>T</w:t>
      </w:r>
      <w:r w:rsidR="003F5A97" w:rsidRPr="000D5376">
        <w:rPr>
          <w:rFonts w:ascii="Times New Roman" w:hAnsi="Times New Roman" w:cs="Times New Roman"/>
          <w:sz w:val="24"/>
          <w:szCs w:val="24"/>
        </w:rPr>
        <w:t>he Common Seal of the Association shall be kept in the custody of the Secretary</w:t>
      </w:r>
      <w:r w:rsidR="003F5A97">
        <w:rPr>
          <w:rFonts w:ascii="Times New Roman" w:hAnsi="Times New Roman" w:cs="Times New Roman"/>
          <w:sz w:val="24"/>
          <w:szCs w:val="24"/>
        </w:rPr>
        <w:t>.</w:t>
      </w:r>
    </w:p>
    <w:p w14:paraId="626FD33F" w14:textId="01BA2390" w:rsidR="003F5A97" w:rsidRPr="003F5A97" w:rsidRDefault="009A32BC" w:rsidP="00F52A8D">
      <w:pPr>
        <w:pStyle w:val="ListParagraph"/>
        <w:numPr>
          <w:ilvl w:val="1"/>
          <w:numId w:val="1"/>
        </w:numPr>
        <w:ind w:left="1418" w:hanging="567"/>
        <w:rPr>
          <w:rFonts w:ascii="Times New Roman" w:hAnsi="Times New Roman" w:cs="Times New Roman"/>
          <w:b/>
          <w:bCs/>
          <w:sz w:val="24"/>
          <w:szCs w:val="24"/>
        </w:rPr>
      </w:pPr>
      <w:r>
        <w:rPr>
          <w:rFonts w:ascii="Times New Roman" w:hAnsi="Times New Roman" w:cs="Times New Roman"/>
          <w:sz w:val="24"/>
          <w:szCs w:val="24"/>
        </w:rPr>
        <w:t>T</w:t>
      </w:r>
      <w:r w:rsidR="003F5A97">
        <w:rPr>
          <w:rFonts w:ascii="Times New Roman" w:hAnsi="Times New Roman" w:cs="Times New Roman"/>
          <w:sz w:val="24"/>
          <w:szCs w:val="24"/>
        </w:rPr>
        <w:t>he Common Seal shall not be affixed to any instrument except by the authority of the Committee and the affixing of the Common Seal shall be attested by the signatures of two members.</w:t>
      </w:r>
    </w:p>
    <w:p w14:paraId="0FBF13C8" w14:textId="5213FCC7" w:rsidR="003F5A97" w:rsidRDefault="003F5A97" w:rsidP="001A3C86">
      <w:pPr>
        <w:pStyle w:val="ListParagraph"/>
        <w:ind w:left="851" w:hanging="425"/>
        <w:rPr>
          <w:rFonts w:ascii="Times New Roman" w:hAnsi="Times New Roman" w:cs="Times New Roman"/>
          <w:b/>
          <w:bCs/>
          <w:sz w:val="24"/>
          <w:szCs w:val="24"/>
        </w:rPr>
      </w:pPr>
    </w:p>
    <w:p w14:paraId="63D53B47" w14:textId="77777777" w:rsidR="00216BD4" w:rsidRPr="003F5A97" w:rsidRDefault="00216BD4" w:rsidP="001A3C86">
      <w:pPr>
        <w:pStyle w:val="ListParagraph"/>
        <w:ind w:left="851" w:hanging="425"/>
        <w:rPr>
          <w:rFonts w:ascii="Times New Roman" w:hAnsi="Times New Roman" w:cs="Times New Roman"/>
          <w:b/>
          <w:bCs/>
          <w:sz w:val="24"/>
          <w:szCs w:val="24"/>
        </w:rPr>
      </w:pPr>
    </w:p>
    <w:p w14:paraId="6705C2AE" w14:textId="02371FFC" w:rsidR="003F5A97" w:rsidRDefault="003F5A97" w:rsidP="001A3C86">
      <w:pPr>
        <w:pStyle w:val="ListParagraph"/>
        <w:numPr>
          <w:ilvl w:val="0"/>
          <w:numId w:val="1"/>
        </w:numPr>
        <w:ind w:left="851" w:hanging="425"/>
        <w:rPr>
          <w:rFonts w:ascii="Times New Roman" w:hAnsi="Times New Roman" w:cs="Times New Roman"/>
          <w:b/>
          <w:bCs/>
          <w:sz w:val="24"/>
          <w:szCs w:val="24"/>
        </w:rPr>
      </w:pPr>
      <w:r>
        <w:rPr>
          <w:rFonts w:ascii="Times New Roman" w:hAnsi="Times New Roman" w:cs="Times New Roman"/>
          <w:b/>
          <w:bCs/>
          <w:sz w:val="24"/>
          <w:szCs w:val="24"/>
        </w:rPr>
        <w:t>WINDING UP OR CANCELLATION</w:t>
      </w:r>
    </w:p>
    <w:p w14:paraId="17D2C929" w14:textId="0C7BEFBC" w:rsidR="00216BD4" w:rsidRDefault="00216BD4" w:rsidP="001A3C86">
      <w:pPr>
        <w:pStyle w:val="ListParagraph"/>
        <w:ind w:left="851" w:hanging="425"/>
        <w:rPr>
          <w:rFonts w:ascii="Times New Roman" w:hAnsi="Times New Roman" w:cs="Times New Roman"/>
          <w:b/>
          <w:bCs/>
          <w:sz w:val="24"/>
          <w:szCs w:val="24"/>
        </w:rPr>
      </w:pPr>
    </w:p>
    <w:p w14:paraId="09A8AE81" w14:textId="5BA1F8A4" w:rsidR="00216BD4" w:rsidRDefault="00216BD4" w:rsidP="008B7C32">
      <w:pPr>
        <w:pStyle w:val="ListParagraph"/>
        <w:ind w:left="851"/>
        <w:rPr>
          <w:rFonts w:ascii="Times New Roman" w:hAnsi="Times New Roman" w:cs="Times New Roman"/>
          <w:b/>
          <w:bCs/>
          <w:sz w:val="24"/>
          <w:szCs w:val="24"/>
        </w:rPr>
      </w:pPr>
      <w:r>
        <w:rPr>
          <w:rFonts w:ascii="Times New Roman" w:hAnsi="Times New Roman" w:cs="Times New Roman"/>
          <w:sz w:val="24"/>
          <w:szCs w:val="24"/>
        </w:rPr>
        <w:t xml:space="preserve">In the event of the wind up or cancellation of the incorporation of the Association, the assets of the Association shall be disposed of in accordance with the provision of the Act, provided that all assets which are acquired by the Association with funds derived from the Commonwealth of Australia, State Government or Local Government which is on or about the premises of the Association upon </w:t>
      </w:r>
      <w:r w:rsidRPr="0072138F">
        <w:rPr>
          <w:rFonts w:ascii="Times New Roman" w:hAnsi="Times New Roman" w:cs="Times New Roman"/>
          <w:color w:val="000000" w:themeColor="text1"/>
          <w:sz w:val="24"/>
          <w:szCs w:val="24"/>
        </w:rPr>
        <w:t>dissolution</w:t>
      </w:r>
      <w:r w:rsidRPr="000B7F62">
        <w:rPr>
          <w:rFonts w:ascii="Times New Roman" w:hAnsi="Times New Roman" w:cs="Times New Roman"/>
          <w:color w:val="FF0000"/>
          <w:sz w:val="24"/>
          <w:szCs w:val="24"/>
        </w:rPr>
        <w:t xml:space="preserve"> </w:t>
      </w:r>
      <w:r>
        <w:rPr>
          <w:rFonts w:ascii="Times New Roman" w:hAnsi="Times New Roman" w:cs="Times New Roman"/>
          <w:sz w:val="24"/>
          <w:szCs w:val="24"/>
        </w:rPr>
        <w:t>shall be returned to the respective body or disposed of as directed by a properly authorised officer of the respective body. Remaining assets to be given to charity or any other organisation with similar aims and purposes as above which is not carried on for the profit or gain of its individual members.</w:t>
      </w:r>
    </w:p>
    <w:p w14:paraId="29518492" w14:textId="064FFC98" w:rsidR="00216BD4" w:rsidRDefault="00216BD4" w:rsidP="001A3C86">
      <w:pPr>
        <w:pStyle w:val="ListParagraph"/>
        <w:ind w:left="851" w:hanging="425"/>
        <w:rPr>
          <w:rFonts w:ascii="Times New Roman" w:hAnsi="Times New Roman" w:cs="Times New Roman"/>
          <w:b/>
          <w:bCs/>
          <w:sz w:val="24"/>
          <w:szCs w:val="24"/>
        </w:rPr>
      </w:pPr>
    </w:p>
    <w:p w14:paraId="459A18FA" w14:textId="77777777" w:rsidR="00216BD4" w:rsidRPr="00216BD4" w:rsidRDefault="00216BD4" w:rsidP="001A3C86">
      <w:pPr>
        <w:pStyle w:val="ListParagraph"/>
        <w:ind w:left="851" w:hanging="425"/>
        <w:rPr>
          <w:rFonts w:ascii="Times New Roman" w:hAnsi="Times New Roman" w:cs="Times New Roman"/>
          <w:b/>
          <w:bCs/>
          <w:sz w:val="24"/>
          <w:szCs w:val="24"/>
        </w:rPr>
      </w:pPr>
    </w:p>
    <w:p w14:paraId="6B35E1E5" w14:textId="0C21188D" w:rsidR="00216BD4" w:rsidRPr="00216BD4" w:rsidRDefault="00216BD4" w:rsidP="001A3C86">
      <w:pPr>
        <w:pStyle w:val="ListParagraph"/>
        <w:numPr>
          <w:ilvl w:val="0"/>
          <w:numId w:val="1"/>
        </w:numPr>
        <w:ind w:left="851" w:hanging="425"/>
        <w:rPr>
          <w:rFonts w:ascii="Times New Roman" w:hAnsi="Times New Roman" w:cs="Times New Roman"/>
          <w:b/>
          <w:bCs/>
          <w:sz w:val="24"/>
          <w:szCs w:val="24"/>
        </w:rPr>
      </w:pPr>
      <w:r w:rsidRPr="00216BD4">
        <w:rPr>
          <w:rFonts w:ascii="Times New Roman" w:hAnsi="Times New Roman" w:cs="Times New Roman"/>
          <w:b/>
          <w:bCs/>
          <w:sz w:val="24"/>
          <w:szCs w:val="24"/>
        </w:rPr>
        <w:t>CUSTODY OF RECORDS</w:t>
      </w:r>
    </w:p>
    <w:p w14:paraId="6CB78820" w14:textId="57EE2896" w:rsidR="00216BD4" w:rsidRDefault="00216BD4" w:rsidP="001A3C86">
      <w:pPr>
        <w:pStyle w:val="ListParagraph"/>
        <w:ind w:left="851" w:hanging="425"/>
        <w:rPr>
          <w:rFonts w:ascii="Times New Roman" w:hAnsi="Times New Roman" w:cs="Times New Roman"/>
          <w:sz w:val="24"/>
          <w:szCs w:val="24"/>
        </w:rPr>
      </w:pPr>
    </w:p>
    <w:p w14:paraId="6697F129" w14:textId="3748DCA9" w:rsidR="00216BD4" w:rsidRDefault="00216BD4" w:rsidP="008B7C32">
      <w:pPr>
        <w:pStyle w:val="ListParagraph"/>
        <w:ind w:left="851"/>
        <w:rPr>
          <w:rFonts w:ascii="Times New Roman" w:hAnsi="Times New Roman" w:cs="Times New Roman"/>
          <w:sz w:val="24"/>
          <w:szCs w:val="24"/>
        </w:rPr>
      </w:pPr>
      <w:r>
        <w:rPr>
          <w:rFonts w:ascii="Times New Roman" w:hAnsi="Times New Roman" w:cs="Times New Roman"/>
          <w:sz w:val="24"/>
          <w:szCs w:val="24"/>
        </w:rPr>
        <w:t>Except as otherwise provided in these rules, the Secretary shall keep in his/her custody or under his/her control all books, documents and securities of the Association.</w:t>
      </w:r>
    </w:p>
    <w:p w14:paraId="4D9D4A37" w14:textId="43BD0CC8" w:rsidR="00216BD4" w:rsidRDefault="00216BD4" w:rsidP="001A3C86">
      <w:pPr>
        <w:pStyle w:val="ListParagraph"/>
        <w:ind w:left="851" w:hanging="425"/>
        <w:rPr>
          <w:rFonts w:ascii="Times New Roman" w:hAnsi="Times New Roman" w:cs="Times New Roman"/>
          <w:b/>
          <w:bCs/>
          <w:sz w:val="24"/>
          <w:szCs w:val="24"/>
        </w:rPr>
      </w:pPr>
    </w:p>
    <w:p w14:paraId="46A025F4" w14:textId="77777777" w:rsidR="00216BD4" w:rsidRPr="00216BD4" w:rsidRDefault="00216BD4" w:rsidP="001A3C86">
      <w:pPr>
        <w:pStyle w:val="ListParagraph"/>
        <w:ind w:left="851" w:hanging="425"/>
        <w:rPr>
          <w:rFonts w:ascii="Times New Roman" w:hAnsi="Times New Roman" w:cs="Times New Roman"/>
          <w:b/>
          <w:bCs/>
          <w:sz w:val="24"/>
          <w:szCs w:val="24"/>
        </w:rPr>
      </w:pPr>
    </w:p>
    <w:p w14:paraId="1A83FF29" w14:textId="01460E73" w:rsidR="00216BD4" w:rsidRPr="00216BD4" w:rsidRDefault="00216BD4" w:rsidP="001A3C86">
      <w:pPr>
        <w:pStyle w:val="ListParagraph"/>
        <w:numPr>
          <w:ilvl w:val="0"/>
          <w:numId w:val="1"/>
        </w:numPr>
        <w:ind w:left="851" w:hanging="425"/>
        <w:rPr>
          <w:rFonts w:ascii="Times New Roman" w:hAnsi="Times New Roman" w:cs="Times New Roman"/>
          <w:b/>
          <w:bCs/>
          <w:sz w:val="24"/>
          <w:szCs w:val="24"/>
        </w:rPr>
      </w:pPr>
      <w:r w:rsidRPr="00216BD4">
        <w:rPr>
          <w:rFonts w:ascii="Times New Roman" w:hAnsi="Times New Roman" w:cs="Times New Roman"/>
          <w:b/>
          <w:bCs/>
          <w:sz w:val="24"/>
          <w:szCs w:val="24"/>
        </w:rPr>
        <w:t>FUNDS</w:t>
      </w:r>
    </w:p>
    <w:p w14:paraId="77A4F717" w14:textId="0EA818BB" w:rsidR="00216BD4" w:rsidRDefault="00216BD4" w:rsidP="001A3C86">
      <w:pPr>
        <w:pStyle w:val="ListParagraph"/>
        <w:ind w:left="851" w:hanging="425"/>
        <w:rPr>
          <w:rFonts w:ascii="Times New Roman" w:hAnsi="Times New Roman" w:cs="Times New Roman"/>
          <w:sz w:val="24"/>
          <w:szCs w:val="24"/>
        </w:rPr>
      </w:pPr>
    </w:p>
    <w:p w14:paraId="73ADDC13" w14:textId="34388239" w:rsidR="00216BD4" w:rsidRDefault="00216BD4" w:rsidP="00681E6F">
      <w:pPr>
        <w:pStyle w:val="ListParagraph"/>
        <w:ind w:left="851"/>
        <w:rPr>
          <w:rFonts w:ascii="Times New Roman" w:hAnsi="Times New Roman" w:cs="Times New Roman"/>
          <w:sz w:val="24"/>
          <w:szCs w:val="24"/>
        </w:rPr>
      </w:pPr>
      <w:r>
        <w:rPr>
          <w:rFonts w:ascii="Times New Roman" w:hAnsi="Times New Roman" w:cs="Times New Roman"/>
          <w:sz w:val="24"/>
          <w:szCs w:val="24"/>
        </w:rPr>
        <w:t>The funds of the Association shall be derived from annual subscriptions, donations, Commonwealth, State and Local Governments, grants and other sources as the Committee determines. Where funds obtained from bodies such as the Commonwealth of Australia, State Government or Local Government are used to purchase capital items, such capital equipment shall at all times remain the absolute property of these bodies and may be kept at the Association at its premises.</w:t>
      </w:r>
    </w:p>
    <w:p w14:paraId="76E88BA9" w14:textId="77777777" w:rsidR="00681E6F" w:rsidRDefault="00681E6F" w:rsidP="00681E6F">
      <w:pPr>
        <w:pStyle w:val="ListParagraph"/>
        <w:ind w:left="851"/>
        <w:rPr>
          <w:rFonts w:ascii="Times New Roman" w:hAnsi="Times New Roman" w:cs="Times New Roman"/>
          <w:b/>
          <w:bCs/>
          <w:sz w:val="24"/>
          <w:szCs w:val="24"/>
        </w:rPr>
      </w:pPr>
    </w:p>
    <w:p w14:paraId="1C52AA0E" w14:textId="77777777" w:rsidR="00216BD4" w:rsidRPr="00216BD4" w:rsidRDefault="00216BD4" w:rsidP="001A3C86">
      <w:pPr>
        <w:pStyle w:val="ListParagraph"/>
        <w:ind w:left="851" w:hanging="425"/>
        <w:rPr>
          <w:rFonts w:ascii="Times New Roman" w:hAnsi="Times New Roman" w:cs="Times New Roman"/>
          <w:b/>
          <w:bCs/>
          <w:sz w:val="24"/>
          <w:szCs w:val="24"/>
        </w:rPr>
      </w:pPr>
    </w:p>
    <w:p w14:paraId="26575B87" w14:textId="73B7B4D6" w:rsidR="00216BD4" w:rsidRPr="00216BD4" w:rsidRDefault="00216BD4" w:rsidP="001A3C86">
      <w:pPr>
        <w:pStyle w:val="ListParagraph"/>
        <w:numPr>
          <w:ilvl w:val="0"/>
          <w:numId w:val="1"/>
        </w:numPr>
        <w:ind w:left="851" w:hanging="425"/>
        <w:rPr>
          <w:rFonts w:ascii="Times New Roman" w:hAnsi="Times New Roman" w:cs="Times New Roman"/>
          <w:b/>
          <w:bCs/>
          <w:sz w:val="24"/>
          <w:szCs w:val="24"/>
        </w:rPr>
      </w:pPr>
      <w:r w:rsidRPr="00216BD4">
        <w:rPr>
          <w:rFonts w:ascii="Times New Roman" w:hAnsi="Times New Roman" w:cs="Times New Roman"/>
          <w:b/>
          <w:bCs/>
          <w:sz w:val="24"/>
          <w:szCs w:val="24"/>
        </w:rPr>
        <w:t>ASSETS AND INCOME</w:t>
      </w:r>
    </w:p>
    <w:p w14:paraId="69A16EC0" w14:textId="4A6C6AFA" w:rsidR="00216BD4" w:rsidRDefault="00216BD4" w:rsidP="008B7C32">
      <w:pPr>
        <w:ind w:left="851"/>
        <w:rPr>
          <w:rFonts w:ascii="Times New Roman" w:hAnsi="Times New Roman" w:cs="Times New Roman"/>
          <w:sz w:val="24"/>
          <w:szCs w:val="24"/>
        </w:rPr>
      </w:pPr>
      <w:r>
        <w:rPr>
          <w:rFonts w:ascii="Times New Roman" w:hAnsi="Times New Roman" w:cs="Times New Roman"/>
          <w:sz w:val="24"/>
          <w:szCs w:val="24"/>
        </w:rPr>
        <w:t>The assets and income of the Association shall be applied solely to further its objects and no portion shall be distributed directly or indirectly to the members of the Association except as genuine compensation for services rendered or expenses incurred on behalf of the Association.</w:t>
      </w:r>
    </w:p>
    <w:p w14:paraId="3C50DFD9" w14:textId="77777777" w:rsidR="00216BD4" w:rsidRPr="00216BD4" w:rsidRDefault="00216BD4" w:rsidP="001A3C86">
      <w:pPr>
        <w:ind w:left="851" w:hanging="425"/>
        <w:rPr>
          <w:rFonts w:ascii="Times New Roman" w:hAnsi="Times New Roman" w:cs="Times New Roman"/>
          <w:b/>
          <w:bCs/>
          <w:sz w:val="24"/>
          <w:szCs w:val="24"/>
        </w:rPr>
      </w:pPr>
    </w:p>
    <w:sectPr w:rsidR="00216BD4" w:rsidRPr="00216BD4" w:rsidSect="00531396">
      <w:footerReference w:type="default" r:id="rId7"/>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8659" w14:textId="77777777" w:rsidR="001C7586" w:rsidRDefault="001C7586" w:rsidP="00736676">
      <w:pPr>
        <w:spacing w:after="0" w:line="240" w:lineRule="auto"/>
      </w:pPr>
      <w:r>
        <w:separator/>
      </w:r>
    </w:p>
  </w:endnote>
  <w:endnote w:type="continuationSeparator" w:id="0">
    <w:p w14:paraId="05D065A5" w14:textId="77777777" w:rsidR="001C7586" w:rsidRDefault="001C7586" w:rsidP="0073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AB5C" w14:textId="134369AA" w:rsidR="00736676" w:rsidRDefault="00736676" w:rsidP="00F76E71">
    <w:pPr>
      <w:pStyle w:val="Footer"/>
      <w:jc w:val="right"/>
    </w:pPr>
    <w:r w:rsidRPr="00BA1DCE">
      <w:rPr>
        <w:noProof/>
        <w:color w:val="4472C4" w:themeColor="accent1"/>
        <w:sz w:val="16"/>
        <w:szCs w:val="16"/>
      </w:rPr>
      <mc:AlternateContent>
        <mc:Choice Requires="wps">
          <w:drawing>
            <wp:anchor distT="0" distB="0" distL="114300" distR="114300" simplePos="0" relativeHeight="251659264" behindDoc="0" locked="0" layoutInCell="1" allowOverlap="1" wp14:anchorId="55524CF3" wp14:editId="515EE06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BD203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BA1DCE">
      <w:rPr>
        <w:color w:val="4472C4" w:themeColor="accent1"/>
        <w:sz w:val="16"/>
        <w:szCs w:val="16"/>
      </w:rPr>
      <w:fldChar w:fldCharType="begin"/>
    </w:r>
    <w:r w:rsidRPr="00BA1DCE">
      <w:rPr>
        <w:color w:val="4472C4" w:themeColor="accent1"/>
        <w:sz w:val="16"/>
        <w:szCs w:val="16"/>
      </w:rPr>
      <w:instrText xml:space="preserve"> FILENAME \p \* MERGEFORMAT </w:instrText>
    </w:r>
    <w:r w:rsidRPr="00BA1DCE">
      <w:rPr>
        <w:color w:val="4472C4" w:themeColor="accent1"/>
        <w:sz w:val="16"/>
        <w:szCs w:val="16"/>
      </w:rPr>
      <w:fldChar w:fldCharType="separate"/>
    </w:r>
    <w:r w:rsidR="00351FD8">
      <w:rPr>
        <w:noProof/>
        <w:color w:val="4472C4" w:themeColor="accent1"/>
        <w:sz w:val="16"/>
        <w:szCs w:val="16"/>
      </w:rPr>
      <w:t>C:\Users\Serbi\Desktop\09 03 2020 DoH INFORMATION 27 03 2020\VERY IMPORTANT INFORMATION\2021 2022 CODE OF CONDACT BM CONSTITUTION\15 03 2021 CONSTITUTION manual.docx</w:t>
    </w:r>
    <w:r w:rsidRPr="00BA1DCE">
      <w:rPr>
        <w:color w:val="4472C4" w:themeColor="accent1"/>
        <w:sz w:val="16"/>
        <w:szCs w:val="16"/>
      </w:rPr>
      <w:fldChar w:fldCharType="end"/>
    </w:r>
    <w:r>
      <w:rPr>
        <w:color w:val="4472C4" w:themeColor="accent1"/>
      </w:rPr>
      <w:tab/>
    </w:r>
    <w:proofErr w:type="gramStart"/>
    <w:r>
      <w:rPr>
        <w:color w:val="4472C4" w:themeColor="accent1"/>
      </w:rPr>
      <w:tab/>
    </w:r>
    <w:r w:rsidR="00824654">
      <w:rPr>
        <w:color w:val="4472C4" w:themeColor="accent1"/>
      </w:rPr>
      <w:t xml:space="preserve"> </w:t>
    </w:r>
    <w:r>
      <w:rPr>
        <w:color w:val="4472C4" w:themeColor="accent1"/>
      </w:rPr>
      <w:t xml:space="preserve"> </w:t>
    </w:r>
    <w:r>
      <w:rPr>
        <w:rFonts w:asciiTheme="majorHAnsi" w:eastAsiaTheme="majorEastAsia" w:hAnsiTheme="majorHAnsi" w:cstheme="majorBidi"/>
        <w:color w:val="4472C4" w:themeColor="accent1"/>
        <w:sz w:val="20"/>
        <w:szCs w:val="20"/>
      </w:rPr>
      <w:t>pg.</w:t>
    </w:r>
    <w:proofErr w:type="gramEnd"/>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C5A6" w14:textId="77777777" w:rsidR="001C7586" w:rsidRDefault="001C7586" w:rsidP="00736676">
      <w:pPr>
        <w:spacing w:after="0" w:line="240" w:lineRule="auto"/>
      </w:pPr>
      <w:r>
        <w:separator/>
      </w:r>
    </w:p>
  </w:footnote>
  <w:footnote w:type="continuationSeparator" w:id="0">
    <w:p w14:paraId="0EF42C44" w14:textId="77777777" w:rsidR="001C7586" w:rsidRDefault="001C7586" w:rsidP="0073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8F8"/>
    <w:multiLevelType w:val="hybridMultilevel"/>
    <w:tmpl w:val="504CC83A"/>
    <w:lvl w:ilvl="0" w:tplc="0C09000F">
      <w:start w:val="1"/>
      <w:numFmt w:val="decimal"/>
      <w:lvlText w:val="%1."/>
      <w:lvlJc w:val="left"/>
      <w:pPr>
        <w:ind w:left="1298" w:hanging="360"/>
      </w:pPr>
    </w:lvl>
    <w:lvl w:ilvl="1" w:tplc="0C090019">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1" w15:restartNumberingAfterBreak="0">
    <w:nsid w:val="2DDF0D7E"/>
    <w:multiLevelType w:val="hybridMultilevel"/>
    <w:tmpl w:val="8424D2C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DB04053"/>
    <w:multiLevelType w:val="hybridMultilevel"/>
    <w:tmpl w:val="EA38215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40535E9B"/>
    <w:multiLevelType w:val="hybridMultilevel"/>
    <w:tmpl w:val="6C103DE6"/>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45A33D4C"/>
    <w:multiLevelType w:val="hybridMultilevel"/>
    <w:tmpl w:val="BD8E7768"/>
    <w:lvl w:ilvl="0" w:tplc="0C09000F">
      <w:start w:val="1"/>
      <w:numFmt w:val="decimal"/>
      <w:lvlText w:val="%1."/>
      <w:lvlJc w:val="left"/>
      <w:pPr>
        <w:ind w:left="1713" w:hanging="360"/>
      </w:pPr>
    </w:lvl>
    <w:lvl w:ilvl="1" w:tplc="0C090019">
      <w:start w:val="1"/>
      <w:numFmt w:val="lowerLetter"/>
      <w:lvlText w:val="%2."/>
      <w:lvlJc w:val="left"/>
      <w:pPr>
        <w:ind w:left="2433" w:hanging="360"/>
      </w:pPr>
    </w:lvl>
    <w:lvl w:ilvl="2" w:tplc="0C09001B">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5" w15:restartNumberingAfterBreak="0">
    <w:nsid w:val="48C314C3"/>
    <w:multiLevelType w:val="hybridMultilevel"/>
    <w:tmpl w:val="472E2CB8"/>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58EB68FF"/>
    <w:multiLevelType w:val="hybridMultilevel"/>
    <w:tmpl w:val="B89E2E94"/>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E3C7401"/>
    <w:multiLevelType w:val="hybridMultilevel"/>
    <w:tmpl w:val="55E6E61C"/>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8" w15:restartNumberingAfterBreak="0">
    <w:nsid w:val="72E74FCA"/>
    <w:multiLevelType w:val="hybridMultilevel"/>
    <w:tmpl w:val="63A8AAB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8291632"/>
    <w:multiLevelType w:val="hybridMultilevel"/>
    <w:tmpl w:val="46E06564"/>
    <w:lvl w:ilvl="0" w:tplc="ABC63F0A">
      <w:start w:val="1"/>
      <w:numFmt w:val="decimal"/>
      <w:lvlText w:val="%1."/>
      <w:lvlJc w:val="left"/>
      <w:pPr>
        <w:ind w:left="786" w:hanging="360"/>
      </w:pPr>
      <w:rPr>
        <w:b/>
        <w:bCs w:val="0"/>
      </w:rPr>
    </w:lvl>
    <w:lvl w:ilvl="1" w:tplc="111266B6">
      <w:start w:val="1"/>
      <w:numFmt w:val="lowerLetter"/>
      <w:lvlText w:val="%2."/>
      <w:lvlJc w:val="left"/>
      <w:pPr>
        <w:ind w:left="644" w:hanging="360"/>
      </w:pPr>
      <w:rPr>
        <w:b w:val="0"/>
        <w:bCs w:val="0"/>
      </w:r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7C773C75"/>
    <w:multiLevelType w:val="hybridMultilevel"/>
    <w:tmpl w:val="29D0548A"/>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7E944024"/>
    <w:multiLevelType w:val="hybridMultilevel"/>
    <w:tmpl w:val="C03A264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579441863">
    <w:abstractNumId w:val="9"/>
  </w:num>
  <w:num w:numId="2" w16cid:durableId="1896429074">
    <w:abstractNumId w:val="2"/>
  </w:num>
  <w:num w:numId="3" w16cid:durableId="1563757750">
    <w:abstractNumId w:val="8"/>
  </w:num>
  <w:num w:numId="4" w16cid:durableId="732705237">
    <w:abstractNumId w:val="4"/>
  </w:num>
  <w:num w:numId="5" w16cid:durableId="663975749">
    <w:abstractNumId w:val="7"/>
  </w:num>
  <w:num w:numId="6" w16cid:durableId="2020306182">
    <w:abstractNumId w:val="11"/>
  </w:num>
  <w:num w:numId="7" w16cid:durableId="539786697">
    <w:abstractNumId w:val="5"/>
  </w:num>
  <w:num w:numId="8" w16cid:durableId="1656952202">
    <w:abstractNumId w:val="10"/>
  </w:num>
  <w:num w:numId="9" w16cid:durableId="10840451">
    <w:abstractNumId w:val="3"/>
  </w:num>
  <w:num w:numId="10" w16cid:durableId="937637951">
    <w:abstractNumId w:val="1"/>
  </w:num>
  <w:num w:numId="11" w16cid:durableId="939995002">
    <w:abstractNumId w:val="0"/>
  </w:num>
  <w:num w:numId="12" w16cid:durableId="4053487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96"/>
    <w:rsid w:val="00061A25"/>
    <w:rsid w:val="000E57CB"/>
    <w:rsid w:val="00125170"/>
    <w:rsid w:val="0013195B"/>
    <w:rsid w:val="00141F5B"/>
    <w:rsid w:val="001A3552"/>
    <w:rsid w:val="001A3C86"/>
    <w:rsid w:val="001C7586"/>
    <w:rsid w:val="00216BD4"/>
    <w:rsid w:val="00252B60"/>
    <w:rsid w:val="00261EAF"/>
    <w:rsid w:val="002E3018"/>
    <w:rsid w:val="00300369"/>
    <w:rsid w:val="0034717A"/>
    <w:rsid w:val="00351FD8"/>
    <w:rsid w:val="003F5A97"/>
    <w:rsid w:val="004A48E1"/>
    <w:rsid w:val="004E1271"/>
    <w:rsid w:val="00531396"/>
    <w:rsid w:val="00681E6F"/>
    <w:rsid w:val="00736676"/>
    <w:rsid w:val="007E1812"/>
    <w:rsid w:val="00824654"/>
    <w:rsid w:val="008306D2"/>
    <w:rsid w:val="008B4205"/>
    <w:rsid w:val="008B7C32"/>
    <w:rsid w:val="00972EBD"/>
    <w:rsid w:val="009A32BC"/>
    <w:rsid w:val="009D63F9"/>
    <w:rsid w:val="00AF55EB"/>
    <w:rsid w:val="00B1725E"/>
    <w:rsid w:val="00B863C5"/>
    <w:rsid w:val="00BA1DCE"/>
    <w:rsid w:val="00BD787B"/>
    <w:rsid w:val="00CE340D"/>
    <w:rsid w:val="00D44A1C"/>
    <w:rsid w:val="00F52A8D"/>
    <w:rsid w:val="00F76E71"/>
    <w:rsid w:val="00FB1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1053"/>
  <w15:chartTrackingRefBased/>
  <w15:docId w15:val="{E8210DA5-57E1-47CD-A901-2117272C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396"/>
    <w:pPr>
      <w:ind w:left="720"/>
      <w:contextualSpacing/>
    </w:pPr>
  </w:style>
  <w:style w:type="paragraph" w:styleId="Header">
    <w:name w:val="header"/>
    <w:basedOn w:val="Normal"/>
    <w:link w:val="HeaderChar"/>
    <w:uiPriority w:val="99"/>
    <w:unhideWhenUsed/>
    <w:rsid w:val="0073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76"/>
  </w:style>
  <w:style w:type="paragraph" w:styleId="Footer">
    <w:name w:val="footer"/>
    <w:basedOn w:val="Normal"/>
    <w:link w:val="FooterChar"/>
    <w:uiPriority w:val="99"/>
    <w:unhideWhenUsed/>
    <w:rsid w:val="0073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76"/>
  </w:style>
  <w:style w:type="paragraph" w:styleId="BalloonText">
    <w:name w:val="Balloon Text"/>
    <w:basedOn w:val="Normal"/>
    <w:link w:val="BalloonTextChar"/>
    <w:uiPriority w:val="99"/>
    <w:semiHidden/>
    <w:unhideWhenUsed/>
    <w:rsid w:val="0082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Hrzenjak</dc:creator>
  <cp:keywords/>
  <dc:description/>
  <cp:lastModifiedBy>Mila Hrzenjak</cp:lastModifiedBy>
  <cp:revision>2</cp:revision>
  <cp:lastPrinted>2021-06-02T04:52:00Z</cp:lastPrinted>
  <dcterms:created xsi:type="dcterms:W3CDTF">2023-10-18T00:56:00Z</dcterms:created>
  <dcterms:modified xsi:type="dcterms:W3CDTF">2023-10-18T00:56:00Z</dcterms:modified>
</cp:coreProperties>
</file>